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C5" w:rsidRDefault="00EB4247" w:rsidP="00EB4247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</w:rPr>
      </w:pPr>
      <w:r w:rsidRPr="00A6491A">
        <w:rPr>
          <w:b/>
          <w:bCs/>
          <w:color w:val="000000"/>
        </w:rPr>
        <w:t xml:space="preserve">OKUL ÖNCESİ </w:t>
      </w:r>
      <w:r w:rsidR="006C41F3" w:rsidRPr="00A6491A">
        <w:rPr>
          <w:b/>
          <w:bCs/>
          <w:color w:val="000000"/>
        </w:rPr>
        <w:t xml:space="preserve">EĞİTİM </w:t>
      </w:r>
    </w:p>
    <w:p w:rsidR="00EB4247" w:rsidRPr="00A6491A" w:rsidRDefault="006C41F3" w:rsidP="00EB4247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</w:rPr>
      </w:pPr>
      <w:r w:rsidRPr="00A6491A">
        <w:rPr>
          <w:b/>
          <w:bCs/>
          <w:color w:val="000000"/>
        </w:rPr>
        <w:t>20</w:t>
      </w:r>
      <w:r w:rsidR="00EB4247" w:rsidRPr="00A6491A">
        <w:rPr>
          <w:b/>
          <w:bCs/>
          <w:color w:val="000000"/>
        </w:rPr>
        <w:t>-30 Haziran 2016 MESLEKİ ÇALIŞMA PROGRAMI</w:t>
      </w:r>
    </w:p>
    <w:p w:rsidR="00EB4247" w:rsidRPr="00A6491A" w:rsidRDefault="00EB4247" w:rsidP="00EB42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632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5"/>
        <w:gridCol w:w="1134"/>
        <w:gridCol w:w="1556"/>
        <w:gridCol w:w="144"/>
        <w:gridCol w:w="1560"/>
        <w:gridCol w:w="4107"/>
      </w:tblGrid>
      <w:tr w:rsidR="008408E1" w:rsidRPr="00A6491A" w:rsidTr="003E5F1C">
        <w:tc>
          <w:tcPr>
            <w:tcW w:w="1063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408E1" w:rsidRPr="00A6491A" w:rsidRDefault="008408E1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BİRİNCİ HAFTA</w:t>
            </w:r>
          </w:p>
        </w:tc>
      </w:tr>
      <w:tr w:rsidR="00C16BBE" w:rsidRPr="00A6491A" w:rsidTr="00100AC5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Çalışma Süresi (</w:t>
            </w: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Çalışma Zamanı</w:t>
            </w: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Katılımcılar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Eğitim Görevlileri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Dersler ve Yapılacak Faaliyetleri</w:t>
            </w:r>
          </w:p>
        </w:tc>
      </w:tr>
      <w:tr w:rsidR="00A366A5" w:rsidRPr="00A6491A" w:rsidTr="00100AC5">
        <w:trPr>
          <w:trHeight w:val="562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366A5" w:rsidRPr="00A6491A" w:rsidRDefault="00A366A5" w:rsidP="000350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20.06.2016</w:t>
            </w:r>
          </w:p>
          <w:p w:rsidR="00A366A5" w:rsidRPr="00A6491A" w:rsidRDefault="00A366A5" w:rsidP="000350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Pazartesi</w:t>
            </w:r>
          </w:p>
          <w:p w:rsidR="00A366A5" w:rsidRPr="00A6491A" w:rsidRDefault="00A366A5" w:rsidP="000350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366A5" w:rsidRPr="00A6491A" w:rsidRDefault="00A366A5" w:rsidP="000350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366A5" w:rsidRPr="00A6491A" w:rsidRDefault="00A366A5" w:rsidP="000350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09.00-13.00</w:t>
            </w:r>
          </w:p>
          <w:p w:rsidR="00A366A5" w:rsidRPr="00A6491A" w:rsidRDefault="00A366A5" w:rsidP="000350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66A5" w:rsidRPr="00A6491A" w:rsidRDefault="00A366A5" w:rsidP="000350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366A5" w:rsidRPr="00A6491A" w:rsidRDefault="00A366A5" w:rsidP="000350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366A5" w:rsidRPr="00A6491A" w:rsidRDefault="00A366A5" w:rsidP="000350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6A5" w:rsidRPr="00A6491A" w:rsidRDefault="00A366A5" w:rsidP="000350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366A5" w:rsidRPr="00A6491A" w:rsidRDefault="00A366A5" w:rsidP="00A366A5">
            <w:pPr>
              <w:pStyle w:val="ListeParagraf"/>
              <w:numPr>
                <w:ilvl w:val="0"/>
                <w:numId w:val="26"/>
              </w:numPr>
              <w:spacing w:after="0"/>
              <w:ind w:left="283" w:hanging="283"/>
              <w:rPr>
                <w:color w:val="000000"/>
              </w:rPr>
            </w:pPr>
            <w:r w:rsidRPr="00A6491A">
              <w:rPr>
                <w:color w:val="000000"/>
              </w:rPr>
              <w:t>2015- 2016 Eğitim Öğretim Yılı Sene Sonu Öğretmenler Kurulu Toplantısı.</w:t>
            </w:r>
          </w:p>
          <w:p w:rsidR="00A366A5" w:rsidRPr="00A6491A" w:rsidRDefault="00A366A5" w:rsidP="00A6491A">
            <w:pPr>
              <w:pStyle w:val="ListeParagraf"/>
              <w:numPr>
                <w:ilvl w:val="0"/>
                <w:numId w:val="26"/>
              </w:numPr>
              <w:ind w:left="283" w:hanging="283"/>
              <w:rPr>
                <w:color w:val="333333"/>
              </w:rPr>
            </w:pPr>
            <w:r w:rsidRPr="00A6491A">
              <w:rPr>
                <w:color w:val="333333"/>
              </w:rPr>
              <w:t>MEB 2015-2019 Stratejik Planı’nın ilgili bölümlerinin incelenmesi.</w:t>
            </w:r>
          </w:p>
        </w:tc>
      </w:tr>
      <w:tr w:rsidR="00D82701" w:rsidRPr="00A6491A" w:rsidTr="00100AC5">
        <w:trPr>
          <w:trHeight w:val="78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366A5" w:rsidRPr="00A6491A" w:rsidRDefault="00A366A5" w:rsidP="00A366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21.06.2016</w:t>
            </w:r>
          </w:p>
          <w:p w:rsidR="00D82701" w:rsidRPr="00A6491A" w:rsidRDefault="00A366A5" w:rsidP="00A36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Salı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82701" w:rsidRPr="00A6491A" w:rsidRDefault="00D82701" w:rsidP="00F375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82701" w:rsidRPr="00A6491A" w:rsidRDefault="00D82701" w:rsidP="00F375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  <w:p w:rsidR="00D82701" w:rsidRPr="00A6491A" w:rsidRDefault="00D82701" w:rsidP="00F375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82701" w:rsidRPr="00A6491A" w:rsidRDefault="008408E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82701" w:rsidRPr="00A6491A" w:rsidRDefault="00D8270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82701" w:rsidRDefault="00D82701" w:rsidP="00AC265D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Sınıflardaki materyal ve malzemelerden 2016-2017 Eğitim-Öğretim </w:t>
            </w:r>
            <w:proofErr w:type="gramStart"/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dönemi  için</w:t>
            </w:r>
            <w:proofErr w:type="gramEnd"/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kullanılabilir olanların ayırt edilmesi ve sınıflar arasında dengeli şekilde dağıtılması.</w:t>
            </w:r>
          </w:p>
          <w:p w:rsidR="00A6491A" w:rsidRPr="00A6491A" w:rsidRDefault="00A6491A" w:rsidP="00AC265D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82701" w:rsidRPr="00A6491A" w:rsidTr="00100AC5">
        <w:trPr>
          <w:trHeight w:val="78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366A5" w:rsidRPr="00A6491A" w:rsidRDefault="00A366A5" w:rsidP="00A366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22.06.2016</w:t>
            </w:r>
          </w:p>
          <w:p w:rsidR="00D82701" w:rsidRPr="00A6491A" w:rsidRDefault="00A366A5" w:rsidP="00A36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82701" w:rsidRPr="00A6491A" w:rsidRDefault="00D82701" w:rsidP="00F375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82701" w:rsidRPr="00A6491A" w:rsidRDefault="00D82701" w:rsidP="00F375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  <w:p w:rsidR="00D82701" w:rsidRPr="00A6491A" w:rsidRDefault="00D82701" w:rsidP="00F375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82701" w:rsidRPr="00A6491A" w:rsidRDefault="008408E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82701" w:rsidRPr="00A6491A" w:rsidRDefault="00D8270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82701" w:rsidRPr="00A6491A" w:rsidRDefault="00D82701" w:rsidP="00F375D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Okul Bahçesinin açık sınıf olarak kullanılabilmesi için </w:t>
            </w:r>
            <w:proofErr w:type="spellStart"/>
            <w:proofErr w:type="gramStart"/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mekansal</w:t>
            </w:r>
            <w:proofErr w:type="spellEnd"/>
            <w:proofErr w:type="gramEnd"/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düzenlemelere yönelik fikirlerin oluşturulması ( sanat merkezi, fen merkezi, oyun merkezi vb.)</w:t>
            </w:r>
          </w:p>
          <w:p w:rsidR="00D82701" w:rsidRDefault="00D82701" w:rsidP="00F375D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Gerekli planlamanın yapılması.</w:t>
            </w:r>
            <w:proofErr w:type="gramEnd"/>
          </w:p>
          <w:p w:rsidR="00A6491A" w:rsidRPr="00A6491A" w:rsidRDefault="00A6491A" w:rsidP="00F375D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82701" w:rsidRPr="00A6491A" w:rsidTr="00100AC5">
        <w:trPr>
          <w:trHeight w:val="562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82701" w:rsidRPr="00A6491A" w:rsidRDefault="00D82701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23.06.2016</w:t>
            </w:r>
          </w:p>
          <w:p w:rsidR="00D82701" w:rsidRPr="00A6491A" w:rsidRDefault="00D82701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82701" w:rsidRPr="00A6491A" w:rsidRDefault="00D82701" w:rsidP="009E59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82701" w:rsidRPr="00A6491A" w:rsidRDefault="00D82701" w:rsidP="009E59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  <w:p w:rsidR="00D82701" w:rsidRPr="00A6491A" w:rsidRDefault="00D82701" w:rsidP="009E59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08E1" w:rsidRPr="00A6491A" w:rsidRDefault="008408E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8E1" w:rsidRPr="00A6491A" w:rsidRDefault="008408E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8E1" w:rsidRPr="00A6491A" w:rsidRDefault="008408E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8E1" w:rsidRPr="00A6491A" w:rsidRDefault="008408E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8E1" w:rsidRPr="00A6491A" w:rsidRDefault="008408E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2701" w:rsidRDefault="008408E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Öğretmenler</w:t>
            </w:r>
          </w:p>
          <w:p w:rsidR="00A6491A" w:rsidRDefault="00A6491A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491A" w:rsidRPr="00A6491A" w:rsidRDefault="00A6491A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08E1" w:rsidRPr="00A6491A" w:rsidRDefault="008408E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İlgili Müdür Yardımcısı</w:t>
            </w:r>
          </w:p>
          <w:p w:rsidR="008408E1" w:rsidRPr="00A6491A" w:rsidRDefault="008408E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Zümre Başkanları</w:t>
            </w:r>
          </w:p>
          <w:p w:rsidR="00D82701" w:rsidRPr="00A6491A" w:rsidRDefault="00D8270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82701" w:rsidRPr="00A6491A" w:rsidRDefault="00D82701" w:rsidP="0021074A">
            <w:pPr>
              <w:pStyle w:val="ListeParagraf"/>
              <w:spacing w:before="0" w:beforeAutospacing="0" w:after="0" w:afterAutospacing="0"/>
              <w:rPr>
                <w:color w:val="000000"/>
              </w:rPr>
            </w:pPr>
            <w:r w:rsidRPr="00A6491A">
              <w:rPr>
                <w:color w:val="000000"/>
              </w:rPr>
              <w:t>3, 4,5 yaş grubu zümre toplantıları.</w:t>
            </w:r>
          </w:p>
          <w:p w:rsidR="00D82701" w:rsidRPr="00A6491A" w:rsidRDefault="00D82701" w:rsidP="0021074A">
            <w:pPr>
              <w:pStyle w:val="ListeParagraf"/>
              <w:spacing w:before="0" w:beforeAutospacing="0" w:after="0" w:afterAutospacing="0"/>
              <w:rPr>
                <w:color w:val="000000"/>
              </w:rPr>
            </w:pPr>
            <w:r w:rsidRPr="00A6491A">
              <w:rPr>
                <w:color w:val="000000"/>
              </w:rPr>
              <w:t xml:space="preserve">Eğitim-Öğretim yılı boyunca Kazanım göstergelerine ulaşabilme durumlarının </w:t>
            </w:r>
            <w:proofErr w:type="spellStart"/>
            <w:r w:rsidRPr="00A6491A">
              <w:rPr>
                <w:color w:val="000000"/>
              </w:rPr>
              <w:t>raporlaştırılması</w:t>
            </w:r>
            <w:proofErr w:type="spellEnd"/>
            <w:r w:rsidRPr="00A6491A">
              <w:rPr>
                <w:color w:val="000000"/>
              </w:rPr>
              <w:t>, gerçekleştirilemeyen kazanımlarla ilgili çözüm önerilerinin üretilmesi.</w:t>
            </w:r>
          </w:p>
          <w:p w:rsidR="00D82701" w:rsidRDefault="00D82701" w:rsidP="0021074A">
            <w:pPr>
              <w:pStyle w:val="ListeParagraf"/>
              <w:spacing w:before="0" w:beforeAutospacing="0" w:after="0" w:afterAutospacing="0"/>
              <w:rPr>
                <w:color w:val="000000"/>
              </w:rPr>
            </w:pPr>
            <w:r w:rsidRPr="00A6491A">
              <w:rPr>
                <w:color w:val="000000"/>
              </w:rPr>
              <w:t>Stratejik planın değerlendirilmesi</w:t>
            </w:r>
          </w:p>
          <w:p w:rsidR="00A6491A" w:rsidRPr="00A6491A" w:rsidRDefault="00A6491A" w:rsidP="0021074A">
            <w:pPr>
              <w:pStyle w:val="ListeParagra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82701" w:rsidRPr="00A6491A" w:rsidTr="00100AC5">
        <w:trPr>
          <w:trHeight w:val="2702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82701" w:rsidRPr="00A6491A" w:rsidRDefault="00D82701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24.06.2016</w:t>
            </w:r>
          </w:p>
          <w:p w:rsidR="00D82701" w:rsidRPr="00A6491A" w:rsidRDefault="00D82701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Cuma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82701" w:rsidRPr="00A6491A" w:rsidRDefault="00D82701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82701" w:rsidRPr="00A6491A" w:rsidRDefault="00D82701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  <w:p w:rsidR="00D82701" w:rsidRPr="00A6491A" w:rsidRDefault="00D82701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2701" w:rsidRPr="00A6491A" w:rsidRDefault="00D82701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2701" w:rsidRPr="00A6491A" w:rsidRDefault="00D82701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08E1" w:rsidRPr="00A6491A" w:rsidRDefault="008408E1" w:rsidP="00100A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2701" w:rsidRPr="00A6491A" w:rsidRDefault="008408E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82701" w:rsidRPr="00A6491A" w:rsidRDefault="00D8270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82701" w:rsidRPr="00A6491A" w:rsidRDefault="00D8270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82701" w:rsidRPr="00A6491A" w:rsidRDefault="0047607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Rehber Öğretmen</w:t>
            </w:r>
          </w:p>
          <w:p w:rsidR="00D82701" w:rsidRPr="00A6491A" w:rsidRDefault="00D8270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82701" w:rsidRPr="00A6491A" w:rsidRDefault="00D82701" w:rsidP="00D82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1A">
              <w:rPr>
                <w:rFonts w:ascii="Times New Roman" w:hAnsi="Times New Roman" w:cs="Times New Roman"/>
                <w:sz w:val="24"/>
                <w:szCs w:val="24"/>
              </w:rPr>
              <w:t>-Okul içindeki Kaynaştırma Eğitimi politikasının gözden geçirilmesi</w:t>
            </w:r>
          </w:p>
          <w:p w:rsidR="00D82701" w:rsidRPr="00A6491A" w:rsidRDefault="00D82701" w:rsidP="00D82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1A">
              <w:rPr>
                <w:rFonts w:ascii="Times New Roman" w:hAnsi="Times New Roman" w:cs="Times New Roman"/>
                <w:sz w:val="24"/>
                <w:szCs w:val="24"/>
              </w:rPr>
              <w:t xml:space="preserve">-Kaynaştırma Eğitimi yapılan öğrencilerle ilgili değerlendirmelerin yapılması </w:t>
            </w:r>
          </w:p>
          <w:p w:rsidR="00D82701" w:rsidRPr="00A6491A" w:rsidRDefault="00D82701" w:rsidP="00D82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1A">
              <w:rPr>
                <w:rFonts w:ascii="Times New Roman" w:hAnsi="Times New Roman" w:cs="Times New Roman"/>
                <w:sz w:val="24"/>
                <w:szCs w:val="24"/>
              </w:rPr>
              <w:t xml:space="preserve">-Özel </w:t>
            </w:r>
            <w:proofErr w:type="spellStart"/>
            <w:r w:rsidRPr="00A6491A">
              <w:rPr>
                <w:rFonts w:ascii="Times New Roman" w:hAnsi="Times New Roman" w:cs="Times New Roman"/>
                <w:sz w:val="24"/>
                <w:szCs w:val="24"/>
              </w:rPr>
              <w:t>Gereksinimli</w:t>
            </w:r>
            <w:proofErr w:type="spellEnd"/>
            <w:r w:rsidRPr="00A6491A">
              <w:rPr>
                <w:rFonts w:ascii="Times New Roman" w:hAnsi="Times New Roman" w:cs="Times New Roman"/>
                <w:sz w:val="24"/>
                <w:szCs w:val="24"/>
              </w:rPr>
              <w:t xml:space="preserve"> Çocuklarla ilgili Animasyon Filmlerin izletilmesi</w:t>
            </w:r>
          </w:p>
          <w:p w:rsidR="00D82701" w:rsidRPr="00A6491A" w:rsidRDefault="00D82701" w:rsidP="00D82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1A">
              <w:rPr>
                <w:rFonts w:ascii="Times New Roman" w:hAnsi="Times New Roman" w:cs="Times New Roman"/>
                <w:sz w:val="24"/>
                <w:szCs w:val="24"/>
              </w:rPr>
              <w:t>-Eğitim-Öğretim yılı süresince, çocuklara yönelik yapılan rehberlik çalışmalarının değerlendirilmesi.</w:t>
            </w:r>
          </w:p>
          <w:p w:rsidR="00D82701" w:rsidRDefault="00D82701" w:rsidP="00D82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91A" w:rsidRPr="00A6491A" w:rsidRDefault="00A6491A" w:rsidP="00D8270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408E1" w:rsidRPr="00A6491A" w:rsidTr="008D4400">
        <w:tc>
          <w:tcPr>
            <w:tcW w:w="1063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08E1" w:rsidRPr="00A6491A" w:rsidRDefault="008408E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İKİNCİ HAFTA</w:t>
            </w:r>
          </w:p>
        </w:tc>
      </w:tr>
      <w:tr w:rsidR="008408E1" w:rsidRPr="00A6491A" w:rsidTr="00100AC5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08E1" w:rsidRPr="00A6491A" w:rsidRDefault="008408E1" w:rsidP="003E5F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08E1" w:rsidRPr="00A6491A" w:rsidRDefault="008408E1" w:rsidP="003E5F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Çalışma Süresi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408E1" w:rsidRPr="00A6491A" w:rsidRDefault="008408E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Çalışma Zamanı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08E1" w:rsidRPr="00A6491A" w:rsidRDefault="008408E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Katılımcı</w:t>
            </w:r>
          </w:p>
        </w:tc>
        <w:tc>
          <w:tcPr>
            <w:tcW w:w="1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408E1" w:rsidRPr="00A6491A" w:rsidRDefault="008408E1" w:rsidP="003E5F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Eğitim Görevlileri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408E1" w:rsidRPr="00A6491A" w:rsidRDefault="008408E1" w:rsidP="003E5F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Dersler ve Yapılacak Faaliyetleri</w:t>
            </w:r>
          </w:p>
        </w:tc>
      </w:tr>
      <w:tr w:rsidR="00D82701" w:rsidRPr="00A6491A" w:rsidTr="00100AC5">
        <w:trPr>
          <w:trHeight w:val="859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82701" w:rsidRPr="00A6491A" w:rsidRDefault="00D82701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27.06.2016</w:t>
            </w:r>
          </w:p>
          <w:p w:rsidR="00D82701" w:rsidRPr="00A6491A" w:rsidRDefault="00D82701" w:rsidP="00EB42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Pazartesi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82701" w:rsidRPr="00A6491A" w:rsidRDefault="00D82701" w:rsidP="00D8270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82701" w:rsidRPr="00A6491A" w:rsidRDefault="00D8270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82701" w:rsidRPr="00A6491A" w:rsidRDefault="008408E1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70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2701" w:rsidRPr="00A6491A" w:rsidRDefault="00100AC5" w:rsidP="00100A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 müdürlükleri tarafından planlanacaktır.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82701" w:rsidRPr="00A6491A" w:rsidRDefault="00D82701" w:rsidP="006C41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Çocuk kütüphanesinde bulunması gereken kitapları</w:t>
            </w:r>
            <w:r w:rsidR="007E5EE9"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kriterlerinin</w:t>
            </w:r>
            <w:proofErr w:type="gramEnd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belirlenmesi.</w:t>
            </w:r>
          </w:p>
          <w:p w:rsidR="00D82701" w:rsidRPr="00A6491A" w:rsidRDefault="00D82701" w:rsidP="006C41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Çocuklara yıl boyunca okunacak kitapların tartışılması ve kitap listesinin hazırlanması. </w:t>
            </w:r>
          </w:p>
        </w:tc>
      </w:tr>
      <w:tr w:rsidR="00100AC5" w:rsidRPr="00A6491A" w:rsidTr="00100AC5">
        <w:trPr>
          <w:trHeight w:val="1114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0AC5" w:rsidRPr="00A6491A" w:rsidRDefault="00100AC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28.06.2016 </w:t>
            </w:r>
          </w:p>
          <w:p w:rsidR="00100AC5" w:rsidRPr="00A6491A" w:rsidRDefault="00100AC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Salı</w:t>
            </w:r>
          </w:p>
          <w:p w:rsidR="00100AC5" w:rsidRPr="00A6491A" w:rsidRDefault="00100AC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0AC5" w:rsidRPr="00A6491A" w:rsidRDefault="00100AC5" w:rsidP="00D82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00AC5" w:rsidRPr="00A6491A" w:rsidRDefault="00100AC5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  <w:p w:rsidR="00100AC5" w:rsidRPr="00A6491A" w:rsidRDefault="00100AC5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0AC5" w:rsidRPr="00A6491A" w:rsidRDefault="00100AC5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0AC5" w:rsidRPr="00A6491A" w:rsidRDefault="00100AC5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0AC5" w:rsidRPr="00A6491A" w:rsidRDefault="00100AC5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0AC5" w:rsidRDefault="00100AC5" w:rsidP="00100AC5">
            <w:pPr>
              <w:jc w:val="center"/>
            </w:pPr>
            <w:r w:rsidRPr="0090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 müdürlükleri tarafından planlanacaktır.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0AC5" w:rsidRPr="00A6491A" w:rsidRDefault="00100AC5" w:rsidP="00D82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İlçedeki bütün Okul Öncesi öğretmenlerin uygulamalarındaki iyi örneklerini paylaşmaları </w:t>
            </w:r>
          </w:p>
          <w:p w:rsidR="00100AC5" w:rsidRPr="00A6491A" w:rsidRDefault="00100AC5" w:rsidP="00D82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Alternatif Eğitimle ilgili bilgi paylaşımı (</w:t>
            </w:r>
            <w:proofErr w:type="spellStart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Montessori</w:t>
            </w:r>
            <w:proofErr w:type="spellEnd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Reggio</w:t>
            </w:r>
            <w:proofErr w:type="spellEnd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Emilia</w:t>
            </w:r>
            <w:proofErr w:type="spellEnd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Waldorf</w:t>
            </w:r>
            <w:proofErr w:type="spellEnd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Emmi Pikler, Orman Okulları vb. )</w:t>
            </w:r>
          </w:p>
        </w:tc>
      </w:tr>
      <w:tr w:rsidR="00100AC5" w:rsidRPr="00A6491A" w:rsidTr="00100AC5">
        <w:trPr>
          <w:trHeight w:val="834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0AC5" w:rsidRPr="00A6491A" w:rsidRDefault="00100AC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29.06.2016 </w:t>
            </w:r>
          </w:p>
          <w:p w:rsidR="00100AC5" w:rsidRPr="00A6491A" w:rsidRDefault="00100AC5" w:rsidP="00EB42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0AC5" w:rsidRPr="00A6491A" w:rsidRDefault="00100AC5" w:rsidP="00D82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00AC5" w:rsidRPr="00A6491A" w:rsidRDefault="00100AC5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  <w:p w:rsidR="00100AC5" w:rsidRPr="00A6491A" w:rsidRDefault="00100AC5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0AC5" w:rsidRPr="00A6491A" w:rsidRDefault="00100AC5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0AC5" w:rsidRDefault="00100AC5" w:rsidP="00100AC5">
            <w:pPr>
              <w:jc w:val="center"/>
            </w:pPr>
            <w:r w:rsidRPr="0090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 müdürlükleri tarafından planlanacaktır.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0AC5" w:rsidRPr="00A6491A" w:rsidRDefault="00100AC5" w:rsidP="00487A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2016-2017 Eğitim- Öğretim yılında çocuklar için düzenlenecek gezi planlamasında yer alacak bir alana, öğretmenlerle birlikte örnek gezi uygulaması </w:t>
            </w:r>
          </w:p>
        </w:tc>
      </w:tr>
      <w:tr w:rsidR="00100AC5" w:rsidRPr="00A6491A" w:rsidTr="00100AC5">
        <w:trPr>
          <w:trHeight w:val="1257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0AC5" w:rsidRPr="00A6491A" w:rsidRDefault="00100AC5" w:rsidP="00D82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0AC5" w:rsidRPr="00A6491A" w:rsidRDefault="00100AC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30.06.2016 </w:t>
            </w:r>
          </w:p>
          <w:p w:rsidR="00100AC5" w:rsidRPr="00A6491A" w:rsidRDefault="00100AC5" w:rsidP="00EB42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Perşembe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0AC5" w:rsidRPr="00A6491A" w:rsidRDefault="00100AC5" w:rsidP="00D82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00AC5" w:rsidRPr="00A6491A" w:rsidRDefault="00100AC5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0AC5" w:rsidRPr="00A6491A" w:rsidRDefault="00100AC5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0AC5" w:rsidRPr="00A6491A" w:rsidRDefault="00100AC5" w:rsidP="008D44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0AC5" w:rsidRDefault="00100AC5" w:rsidP="00100AC5">
            <w:pPr>
              <w:jc w:val="center"/>
            </w:pPr>
            <w:r w:rsidRPr="0090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 müdürlükleri tarafından planlanacaktır.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0AC5" w:rsidRPr="00A6491A" w:rsidRDefault="00100AC5" w:rsidP="00883B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Eğitici film izleme, Mesleki açıdan Yorumlama ve Farkındalık Oluşturma</w:t>
            </w:r>
          </w:p>
          <w:p w:rsidR="00100AC5" w:rsidRPr="00A6491A" w:rsidRDefault="00100AC5" w:rsidP="007E5E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(Örnek filim listesinden seçilecek filim)</w:t>
            </w:r>
          </w:p>
        </w:tc>
      </w:tr>
    </w:tbl>
    <w:p w:rsidR="00EB4247" w:rsidRPr="00A6491A" w:rsidRDefault="00EB4247" w:rsidP="00961FAB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</w:rPr>
      </w:pPr>
    </w:p>
    <w:p w:rsidR="00DE525E" w:rsidRPr="00A6491A" w:rsidRDefault="00DE525E" w:rsidP="00961FAB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</w:rPr>
      </w:pPr>
    </w:p>
    <w:p w:rsidR="009B57EC" w:rsidRPr="00A6491A" w:rsidRDefault="009B57EC" w:rsidP="00961FAB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</w:rPr>
      </w:pPr>
    </w:p>
    <w:p w:rsidR="008D4400" w:rsidRPr="00A6491A" w:rsidRDefault="008D4400" w:rsidP="00961FAB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</w:rPr>
      </w:pPr>
    </w:p>
    <w:p w:rsidR="008D4400" w:rsidRPr="00A6491A" w:rsidRDefault="008D4400" w:rsidP="00961FAB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</w:rPr>
      </w:pPr>
    </w:p>
    <w:p w:rsidR="008D4400" w:rsidRPr="00A6491A" w:rsidRDefault="008D4400" w:rsidP="00961FAB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</w:rPr>
      </w:pPr>
    </w:p>
    <w:p w:rsidR="008D4400" w:rsidRPr="00A6491A" w:rsidRDefault="008D4400" w:rsidP="00961FAB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</w:rPr>
      </w:pPr>
    </w:p>
    <w:p w:rsidR="008D4400" w:rsidRPr="00A6491A" w:rsidRDefault="008D4400" w:rsidP="00961FAB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</w:rPr>
      </w:pPr>
    </w:p>
    <w:p w:rsidR="008D4400" w:rsidRPr="00A6491A" w:rsidRDefault="008D4400" w:rsidP="00961FAB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</w:rPr>
      </w:pPr>
    </w:p>
    <w:p w:rsidR="008D4400" w:rsidRPr="00A6491A" w:rsidRDefault="008D4400" w:rsidP="00961FAB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</w:rPr>
      </w:pPr>
    </w:p>
    <w:p w:rsidR="008D4400" w:rsidRPr="00A6491A" w:rsidRDefault="008D4400" w:rsidP="00961FAB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</w:rPr>
      </w:pPr>
    </w:p>
    <w:p w:rsidR="008D4400" w:rsidRPr="00A6491A" w:rsidRDefault="008D4400" w:rsidP="00961FAB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</w:rPr>
      </w:pPr>
    </w:p>
    <w:p w:rsidR="00A6491A" w:rsidRDefault="00A6491A" w:rsidP="00961FAB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100AC5" w:rsidRDefault="00961FAB" w:rsidP="00961FAB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</w:rPr>
      </w:pPr>
      <w:r w:rsidRPr="00A6491A">
        <w:rPr>
          <w:b/>
          <w:bCs/>
          <w:color w:val="000000"/>
        </w:rPr>
        <w:lastRenderedPageBreak/>
        <w:t>İLKOKUL 20</w:t>
      </w:r>
      <w:r w:rsidR="00674577" w:rsidRPr="00A6491A">
        <w:rPr>
          <w:b/>
          <w:bCs/>
          <w:color w:val="000000"/>
        </w:rPr>
        <w:t>-</w:t>
      </w:r>
      <w:r w:rsidRPr="00A6491A">
        <w:rPr>
          <w:b/>
          <w:bCs/>
          <w:color w:val="000000"/>
        </w:rPr>
        <w:t>30</w:t>
      </w:r>
      <w:r w:rsidR="00674577" w:rsidRPr="00A6491A">
        <w:rPr>
          <w:b/>
          <w:bCs/>
          <w:color w:val="000000"/>
        </w:rPr>
        <w:t xml:space="preserve"> </w:t>
      </w:r>
      <w:r w:rsidRPr="00A6491A">
        <w:rPr>
          <w:b/>
          <w:bCs/>
          <w:color w:val="000000"/>
        </w:rPr>
        <w:t>HAZİRAN</w:t>
      </w:r>
      <w:r w:rsidR="00674577" w:rsidRPr="00A6491A">
        <w:rPr>
          <w:b/>
          <w:bCs/>
          <w:color w:val="000000"/>
        </w:rPr>
        <w:t xml:space="preserve"> 201</w:t>
      </w:r>
      <w:r w:rsidRPr="00A6491A">
        <w:rPr>
          <w:b/>
          <w:bCs/>
          <w:color w:val="000000"/>
        </w:rPr>
        <w:t>6</w:t>
      </w:r>
      <w:r w:rsidR="00674577" w:rsidRPr="00A6491A">
        <w:rPr>
          <w:b/>
          <w:bCs/>
          <w:color w:val="000000"/>
        </w:rPr>
        <w:t xml:space="preserve"> </w:t>
      </w:r>
    </w:p>
    <w:p w:rsidR="00674577" w:rsidRDefault="00674577" w:rsidP="00961FAB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</w:rPr>
      </w:pPr>
      <w:r w:rsidRPr="00A6491A">
        <w:rPr>
          <w:b/>
          <w:bCs/>
          <w:color w:val="000000"/>
        </w:rPr>
        <w:t>MESLEKİ ÇALIŞMA PROGRAMI</w:t>
      </w:r>
    </w:p>
    <w:p w:rsidR="00100AC5" w:rsidRDefault="00100AC5" w:rsidP="00961FAB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</w:rPr>
      </w:pPr>
    </w:p>
    <w:p w:rsidR="00100AC5" w:rsidRPr="00A6491A" w:rsidRDefault="00100AC5" w:rsidP="00961FAB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</w:rPr>
      </w:pPr>
    </w:p>
    <w:tbl>
      <w:tblPr>
        <w:tblW w:w="10632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855"/>
        <w:gridCol w:w="1132"/>
        <w:gridCol w:w="1699"/>
        <w:gridCol w:w="1558"/>
        <w:gridCol w:w="4092"/>
      </w:tblGrid>
      <w:tr w:rsidR="00A6264E" w:rsidRPr="00A6491A" w:rsidTr="008D4400">
        <w:tc>
          <w:tcPr>
            <w:tcW w:w="10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6264E" w:rsidRPr="00A6491A" w:rsidRDefault="00A6264E" w:rsidP="008070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BİRİNCİ HAFTA</w:t>
            </w:r>
          </w:p>
        </w:tc>
      </w:tr>
      <w:tr w:rsidR="00C16BBE" w:rsidRPr="00A6491A" w:rsidTr="008D4400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Çalışma Süresi (</w:t>
            </w: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Çalışma Zamanı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Katılımcılar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Eğitim Görevlileri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Dersler ve Yapılacak Faaliyetleri</w:t>
            </w:r>
          </w:p>
        </w:tc>
      </w:tr>
      <w:tr w:rsidR="00E4689D" w:rsidRPr="00A6491A" w:rsidTr="008D4400">
        <w:trPr>
          <w:trHeight w:val="1026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6264E" w:rsidRPr="00A6491A" w:rsidRDefault="00A6264E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20.06.2016</w:t>
            </w:r>
          </w:p>
          <w:p w:rsidR="00A6264E" w:rsidRPr="00A6491A" w:rsidRDefault="00A6264E" w:rsidP="00D82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6264E" w:rsidRPr="00A6491A" w:rsidRDefault="00A6264E" w:rsidP="005970D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4</w:t>
            </w:r>
          </w:p>
          <w:p w:rsidR="00A6264E" w:rsidRPr="00A6491A" w:rsidRDefault="00A6264E" w:rsidP="00065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6264E" w:rsidRPr="00A6491A" w:rsidRDefault="00A6264E" w:rsidP="000651FE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6264E" w:rsidRPr="00A6491A" w:rsidRDefault="00A6264E" w:rsidP="000651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6264E" w:rsidRPr="00A6491A" w:rsidRDefault="00A6264E" w:rsidP="000651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6264E" w:rsidRPr="00A6491A" w:rsidRDefault="00A6264E" w:rsidP="00A6491A">
            <w:pPr>
              <w:pStyle w:val="ListeParagraf"/>
              <w:numPr>
                <w:ilvl w:val="0"/>
                <w:numId w:val="27"/>
              </w:numPr>
              <w:ind w:left="141" w:hanging="141"/>
              <w:rPr>
                <w:color w:val="333333"/>
              </w:rPr>
            </w:pPr>
            <w:r w:rsidRPr="00A6491A">
              <w:rPr>
                <w:color w:val="333333"/>
              </w:rPr>
              <w:t>2015- 2016 Eğitim Öğretim Yılı Sene Sonu Öğretmenler Kurulu Toplantısı</w:t>
            </w:r>
            <w:r w:rsidR="00A366A5" w:rsidRPr="00A6491A">
              <w:rPr>
                <w:color w:val="333333"/>
              </w:rPr>
              <w:t>.</w:t>
            </w:r>
          </w:p>
          <w:p w:rsidR="007E5EE9" w:rsidRPr="00A6491A" w:rsidRDefault="007E5EE9" w:rsidP="00A6491A">
            <w:pPr>
              <w:pStyle w:val="ListeParagraf"/>
              <w:numPr>
                <w:ilvl w:val="0"/>
                <w:numId w:val="27"/>
              </w:numPr>
              <w:ind w:left="141" w:hanging="141"/>
            </w:pPr>
            <w:r w:rsidRPr="00A6491A">
              <w:rPr>
                <w:color w:val="333333"/>
              </w:rPr>
              <w:t xml:space="preserve">MEB 2015-2019 Stratejik Planı’nın ilgili bölümlerinin </w:t>
            </w:r>
            <w:r w:rsidR="00A366A5" w:rsidRPr="00A6491A">
              <w:rPr>
                <w:color w:val="333333"/>
              </w:rPr>
              <w:t>incelenmesi.</w:t>
            </w:r>
          </w:p>
        </w:tc>
      </w:tr>
      <w:tr w:rsidR="00E4689D" w:rsidRPr="00A6491A" w:rsidTr="008D4400">
        <w:trPr>
          <w:trHeight w:val="1463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6264E" w:rsidRPr="00A6491A" w:rsidRDefault="00A6264E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21.06.2016</w:t>
            </w:r>
          </w:p>
          <w:p w:rsidR="00A6264E" w:rsidRPr="00A6491A" w:rsidRDefault="00A6264E" w:rsidP="000651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6264E" w:rsidRPr="00A6491A" w:rsidRDefault="00A6264E" w:rsidP="00597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6264E" w:rsidRPr="00A6491A" w:rsidRDefault="00A6264E" w:rsidP="00597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264E" w:rsidRPr="00A6491A" w:rsidRDefault="00A6264E" w:rsidP="000651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6264E" w:rsidRPr="00A6491A" w:rsidRDefault="00A6264E" w:rsidP="000651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4689D" w:rsidRPr="00A6491A" w:rsidRDefault="00E4689D" w:rsidP="00E468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İlgili Müdür Yardımcısı</w:t>
            </w:r>
          </w:p>
          <w:p w:rsidR="00E4689D" w:rsidRPr="00A6491A" w:rsidRDefault="00E4689D" w:rsidP="00E468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Zümre Başkanları </w:t>
            </w:r>
          </w:p>
          <w:p w:rsidR="00A6264E" w:rsidRPr="00A6491A" w:rsidRDefault="00A6264E" w:rsidP="000651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6264E" w:rsidRPr="00A6491A" w:rsidRDefault="00A6264E" w:rsidP="000651FE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 sınıfı ile 1,2,3 ve 4. Sınıflar ve </w:t>
            </w:r>
            <w:proofErr w:type="gramStart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branş</w:t>
            </w:r>
            <w:proofErr w:type="gramEnd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dersleri Zümre toplantıları</w:t>
            </w:r>
          </w:p>
        </w:tc>
      </w:tr>
      <w:tr w:rsidR="00E4689D" w:rsidRPr="00A6491A" w:rsidTr="008D4400">
        <w:trPr>
          <w:trHeight w:val="112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6264E" w:rsidRPr="00A6491A" w:rsidRDefault="00A6264E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22.06.2016</w:t>
            </w:r>
          </w:p>
          <w:p w:rsidR="00A6264E" w:rsidRPr="00A6491A" w:rsidRDefault="00A6264E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6264E" w:rsidRPr="00A6491A" w:rsidRDefault="00A6264E" w:rsidP="00597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6264E" w:rsidRPr="00A6491A" w:rsidRDefault="00A6264E" w:rsidP="00597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264E" w:rsidRPr="00A6491A" w:rsidRDefault="00A6264E" w:rsidP="002550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6264E" w:rsidRPr="00A6491A" w:rsidRDefault="00A6264E" w:rsidP="005970D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6264E" w:rsidRPr="00A6491A" w:rsidRDefault="00E4689D" w:rsidP="002550CD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6264E" w:rsidRPr="00A6491A" w:rsidRDefault="00A6264E" w:rsidP="00995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6264E" w:rsidRPr="00A6491A" w:rsidRDefault="00E4689D" w:rsidP="00995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Öğretim p</w:t>
            </w:r>
            <w:r w:rsidR="00A6264E"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rogramı ve kazanımlar</w:t>
            </w:r>
          </w:p>
          <w:p w:rsidR="00A6264E" w:rsidRPr="00A6491A" w:rsidRDefault="00E4689D" w:rsidP="00FE1BEB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</w:t>
            </w:r>
            <w:proofErr w:type="gramEnd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</w:t>
            </w:r>
            <w:r w:rsidR="00A6264E"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ğretim yılı içinde gerçekleştirilen Sosyal ve Kültürel Etkinliklerin değerlendirilmesi</w:t>
            </w:r>
          </w:p>
        </w:tc>
      </w:tr>
      <w:tr w:rsidR="00E4689D" w:rsidRPr="00A6491A" w:rsidTr="008D44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221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6264E" w:rsidRPr="00A6491A" w:rsidRDefault="00A6264E" w:rsidP="000B53C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23.06.2016</w:t>
            </w:r>
          </w:p>
          <w:p w:rsidR="00A6264E" w:rsidRPr="00A6491A" w:rsidRDefault="00A6264E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6264E" w:rsidRPr="00A6491A" w:rsidRDefault="00A6264E" w:rsidP="00597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6264E" w:rsidRPr="00A6491A" w:rsidRDefault="00AA5EB3" w:rsidP="00AA5EB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6264E" w:rsidRPr="00A6491A" w:rsidRDefault="00A6264E" w:rsidP="00D8270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6264E" w:rsidRPr="00A6491A" w:rsidRDefault="00E4689D" w:rsidP="00D8270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Tüm öğretmenler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6264E" w:rsidRPr="00A6491A" w:rsidRDefault="00476071" w:rsidP="00476071">
            <w:pPr>
              <w:pStyle w:val="ListeParagraf"/>
              <w:ind w:left="-64"/>
              <w:rPr>
                <w:color w:val="333333"/>
                <w:lang w:eastAsia="en-US"/>
              </w:rPr>
            </w:pPr>
            <w:r>
              <w:rPr>
                <w:color w:val="333333"/>
              </w:rPr>
              <w:t>Rehber Öğretmenler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6264E" w:rsidRPr="00A6491A" w:rsidRDefault="00A6264E" w:rsidP="00A6491A">
            <w:pPr>
              <w:pStyle w:val="ListeParagraf"/>
              <w:ind w:left="-64"/>
              <w:rPr>
                <w:color w:val="333333"/>
              </w:rPr>
            </w:pPr>
            <w:r w:rsidRPr="00A6491A">
              <w:rPr>
                <w:color w:val="333333"/>
                <w:lang w:eastAsia="en-US"/>
              </w:rPr>
              <w:t>Özel Eğitim konularında çalışmalar, (B</w:t>
            </w:r>
            <w:r w:rsidR="00A6491A">
              <w:rPr>
                <w:color w:val="333333"/>
                <w:lang w:eastAsia="en-US"/>
              </w:rPr>
              <w:t>EP</w:t>
            </w:r>
            <w:r w:rsidRPr="00A6491A">
              <w:rPr>
                <w:color w:val="333333"/>
                <w:lang w:eastAsia="en-US"/>
              </w:rPr>
              <w:t xml:space="preserve">, </w:t>
            </w:r>
            <w:proofErr w:type="spellStart"/>
            <w:r w:rsidRPr="00A6491A">
              <w:rPr>
                <w:color w:val="333333"/>
                <w:lang w:eastAsia="en-US"/>
              </w:rPr>
              <w:t>hiperaktif</w:t>
            </w:r>
            <w:proofErr w:type="spellEnd"/>
            <w:r w:rsidRPr="00A6491A">
              <w:rPr>
                <w:color w:val="333333"/>
                <w:lang w:eastAsia="en-US"/>
              </w:rPr>
              <w:t xml:space="preserve"> öğrenciler, özel eğitim gereksinimi olan birey vs.) </w:t>
            </w:r>
          </w:p>
        </w:tc>
      </w:tr>
      <w:tr w:rsidR="00E4689D" w:rsidRPr="00A6491A" w:rsidTr="008D4400">
        <w:tblPrEx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6264E" w:rsidRPr="00A6491A" w:rsidRDefault="00A6264E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24.06.2016</w:t>
            </w:r>
          </w:p>
          <w:p w:rsidR="00A6264E" w:rsidRPr="00A6491A" w:rsidRDefault="00A6264E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Cuma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6264E" w:rsidRPr="00A6491A" w:rsidRDefault="00A6264E" w:rsidP="00597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6264E" w:rsidRPr="00A6491A" w:rsidRDefault="00A6264E" w:rsidP="00AA5EB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09.00-</w:t>
            </w:r>
            <w:r w:rsidR="00AA5EB3"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6264E" w:rsidRPr="00A6491A" w:rsidRDefault="00A6264E" w:rsidP="005970D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6264E" w:rsidRPr="00A6491A" w:rsidRDefault="00E4689D" w:rsidP="005970D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Tüm Öğretmenler</w:t>
            </w:r>
          </w:p>
          <w:p w:rsidR="00A6264E" w:rsidRPr="00A6491A" w:rsidRDefault="00A6264E" w:rsidP="00E24F2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6264E" w:rsidRPr="00A6491A" w:rsidRDefault="00D874E8" w:rsidP="00E24F2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Proje ekibi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6264E" w:rsidRPr="00A6491A" w:rsidRDefault="00A6264E" w:rsidP="00E24F2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Okullarda gerçekleştirilen mevcut projelerin değerlendirilmesi.</w:t>
            </w:r>
            <w:proofErr w:type="gramEnd"/>
          </w:p>
        </w:tc>
      </w:tr>
    </w:tbl>
    <w:p w:rsidR="00D81E02" w:rsidRDefault="00D81E02" w:rsidP="00D81E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00AC5" w:rsidRDefault="00100AC5" w:rsidP="00D81E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00AC5" w:rsidRDefault="00100AC5" w:rsidP="00D81E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00AC5" w:rsidRDefault="00100AC5" w:rsidP="00D81E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00AC5" w:rsidRDefault="00100AC5" w:rsidP="00D81E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00AC5" w:rsidRDefault="00100AC5" w:rsidP="00D81E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00AC5" w:rsidRDefault="00100AC5" w:rsidP="00D81E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00AC5" w:rsidRDefault="00100AC5" w:rsidP="00D81E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00AC5" w:rsidRDefault="00100AC5" w:rsidP="00D81E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00AC5" w:rsidRDefault="00100AC5" w:rsidP="00D81E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00AC5" w:rsidRDefault="00100AC5" w:rsidP="00D81E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00AC5" w:rsidRDefault="00100AC5" w:rsidP="00D81E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00AC5" w:rsidRDefault="00100AC5" w:rsidP="00D81E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00AC5" w:rsidRPr="00A6491A" w:rsidRDefault="00100AC5" w:rsidP="00D81E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41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855"/>
        <w:gridCol w:w="1034"/>
        <w:gridCol w:w="1562"/>
        <w:gridCol w:w="1636"/>
        <w:gridCol w:w="3558"/>
      </w:tblGrid>
      <w:tr w:rsidR="00D874E8" w:rsidRPr="00A6491A" w:rsidTr="005C6E45">
        <w:trPr>
          <w:trHeight w:val="547"/>
        </w:trPr>
        <w:tc>
          <w:tcPr>
            <w:tcW w:w="99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74E8" w:rsidRPr="00A6491A" w:rsidRDefault="00D874E8" w:rsidP="00E949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İKİNCİ HAFTA</w:t>
            </w:r>
          </w:p>
        </w:tc>
      </w:tr>
      <w:tr w:rsidR="00C16BBE" w:rsidRPr="00A6491A" w:rsidTr="005C6E45">
        <w:trPr>
          <w:trHeight w:val="1569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Çalışma Süresi (</w:t>
            </w: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Saat)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Çalışma Zamanı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Katılımcılar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Eğitim Görevlileri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Dersler ve Yapılacak Faaliyetleri</w:t>
            </w:r>
          </w:p>
        </w:tc>
      </w:tr>
      <w:tr w:rsidR="005C6E45" w:rsidRPr="00A6491A" w:rsidTr="005C6E45">
        <w:trPr>
          <w:trHeight w:val="1182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6E45" w:rsidRPr="00A6491A" w:rsidRDefault="005C6E4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27.06.2016 </w:t>
            </w:r>
          </w:p>
          <w:p w:rsidR="005C6E45" w:rsidRPr="00A6491A" w:rsidRDefault="005C6E45" w:rsidP="00176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Pazartesi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6E45" w:rsidRPr="00A6491A" w:rsidRDefault="005C6E45" w:rsidP="00D874E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4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6E45" w:rsidRPr="00A6491A" w:rsidRDefault="005C6E45" w:rsidP="005C6E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C6E45" w:rsidRPr="00A6491A" w:rsidRDefault="005C6E45" w:rsidP="00176B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Tüm </w:t>
            </w:r>
          </w:p>
          <w:p w:rsidR="005C6E45" w:rsidRPr="00A6491A" w:rsidRDefault="005C6E45" w:rsidP="00176B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Öğretmenler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C6E45" w:rsidRDefault="005C6E45" w:rsidP="00476071">
            <w:pPr>
              <w:jc w:val="center"/>
            </w:pPr>
            <w:r w:rsidRPr="0085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 müdürlükleri tarafından planlanacaktır.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C6E45" w:rsidRPr="00A6491A" w:rsidRDefault="005C6E45" w:rsidP="00244D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Eğitimin Güncel Meseleleri</w:t>
            </w:r>
          </w:p>
          <w:p w:rsidR="005C6E45" w:rsidRPr="00A6491A" w:rsidRDefault="005C6E45" w:rsidP="00244D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(Küreselleşme,  İnternet, Sosyal </w:t>
            </w:r>
            <w:proofErr w:type="spellStart"/>
            <w:proofErr w:type="gramStart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Medya,Fatih</w:t>
            </w:r>
            <w:proofErr w:type="spellEnd"/>
            <w:proofErr w:type="gramEnd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Projesi, EBA, TEOG </w:t>
            </w:r>
            <w:proofErr w:type="spellStart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vb</w:t>
            </w:r>
            <w:proofErr w:type="spellEnd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C6E45" w:rsidRPr="00A6491A" w:rsidRDefault="005C6E45" w:rsidP="00FE1B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E45" w:rsidRPr="00A6491A" w:rsidTr="005C6E45">
        <w:trPr>
          <w:trHeight w:val="2092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6E45" w:rsidRPr="00A6491A" w:rsidRDefault="005C6E4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28.06.2016 </w:t>
            </w:r>
          </w:p>
          <w:p w:rsidR="005C6E45" w:rsidRPr="00A6491A" w:rsidRDefault="005C6E45" w:rsidP="007423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Salı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6E45" w:rsidRPr="00A6491A" w:rsidRDefault="005C6E45" w:rsidP="00597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6E45" w:rsidRPr="00A6491A" w:rsidRDefault="005C6E45" w:rsidP="005C6E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6E45" w:rsidRPr="00A6491A" w:rsidRDefault="005C6E45" w:rsidP="005C6E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6E45" w:rsidRPr="00A6491A" w:rsidRDefault="005C6E45" w:rsidP="005C6E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C6E45" w:rsidRPr="00A6491A" w:rsidRDefault="005C6E45" w:rsidP="00597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6E45" w:rsidRPr="00A6491A" w:rsidRDefault="005C6E45" w:rsidP="00597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C6E45" w:rsidRPr="00A6491A" w:rsidRDefault="005C6E45" w:rsidP="007423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</w:t>
            </w:r>
          </w:p>
          <w:p w:rsidR="005C6E45" w:rsidRPr="00A6491A" w:rsidRDefault="005C6E45" w:rsidP="007423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Öğretmenler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C6E45" w:rsidRDefault="005C6E45" w:rsidP="00476071">
            <w:pPr>
              <w:jc w:val="center"/>
            </w:pPr>
            <w:r w:rsidRPr="0085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 müdürlükleri tarafından planlanacaktır.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C6E45" w:rsidRPr="00A6491A" w:rsidRDefault="005C6E45" w:rsidP="00FB73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Eğitimde Mesleki Gelişim ve Bir Eğitimcinin Başucu Kitapları (Örnek kitap listesi üzerinden tartışılacaktır.)</w:t>
            </w:r>
          </w:p>
          <w:p w:rsidR="005C6E45" w:rsidRPr="00A6491A" w:rsidRDefault="005C6E45" w:rsidP="00EA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6E45" w:rsidRPr="00A6491A" w:rsidRDefault="005C6E45" w:rsidP="007A5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E45" w:rsidRPr="00A6491A" w:rsidTr="005C6E45">
        <w:trPr>
          <w:trHeight w:val="2925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6E45" w:rsidRPr="00A6491A" w:rsidRDefault="005C6E4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29.06.2016 </w:t>
            </w:r>
          </w:p>
          <w:p w:rsidR="005C6E45" w:rsidRPr="00A6491A" w:rsidRDefault="005C6E45" w:rsidP="008E11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6E45" w:rsidRPr="00A6491A" w:rsidRDefault="005C6E45" w:rsidP="00597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6E45" w:rsidRPr="00A6491A" w:rsidRDefault="005C6E45" w:rsidP="005C6E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6E45" w:rsidRPr="00A6491A" w:rsidRDefault="005C6E45" w:rsidP="005C6E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C6E45" w:rsidRPr="00A6491A" w:rsidRDefault="005C6E45" w:rsidP="005970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6E45" w:rsidRPr="00A6491A" w:rsidRDefault="005C6E45" w:rsidP="005970D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C6E45" w:rsidRPr="00A6491A" w:rsidRDefault="005C6E45" w:rsidP="005970D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Tüm öğretmenler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C6E45" w:rsidRDefault="005C6E45" w:rsidP="00476071">
            <w:pPr>
              <w:jc w:val="center"/>
            </w:pPr>
            <w:r w:rsidRPr="0085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 müdürlükleri tarafından planlanacaktır.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C6E45" w:rsidRPr="00A6491A" w:rsidRDefault="005C6E45" w:rsidP="00D874E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Öncü Bir Eğitimci Olarak</w:t>
            </w:r>
          </w:p>
          <w:p w:rsidR="005C6E45" w:rsidRPr="00A6491A" w:rsidRDefault="005C6E45" w:rsidP="00D874E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Nurettin Topçu ve Türkiye’nin Maarif Davası</w:t>
            </w:r>
          </w:p>
        </w:tc>
      </w:tr>
      <w:tr w:rsidR="005C6E45" w:rsidRPr="00A6491A" w:rsidTr="005C6E4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710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C6E45" w:rsidRPr="00A6491A" w:rsidRDefault="005C6E45" w:rsidP="00D82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6E45" w:rsidRPr="00A6491A" w:rsidRDefault="005C6E4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30.06.2016 </w:t>
            </w:r>
          </w:p>
          <w:p w:rsidR="005C6E45" w:rsidRPr="00A6491A" w:rsidRDefault="005C6E4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Perşembe</w:t>
            </w:r>
          </w:p>
          <w:p w:rsidR="005C6E45" w:rsidRPr="00A6491A" w:rsidRDefault="005C6E4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C6E45" w:rsidRPr="00A6491A" w:rsidRDefault="005C6E45" w:rsidP="00597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C6E45" w:rsidRPr="00A6491A" w:rsidRDefault="005C6E45" w:rsidP="00995F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  <w:p w:rsidR="005C6E45" w:rsidRPr="00A6491A" w:rsidRDefault="005C6E45" w:rsidP="00597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C6E45" w:rsidRPr="00A6491A" w:rsidRDefault="005C6E45" w:rsidP="005970D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C6E45" w:rsidRPr="00A6491A" w:rsidRDefault="005C6E45" w:rsidP="005970D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C6E45" w:rsidRPr="00A6491A" w:rsidRDefault="005C6E45" w:rsidP="005970D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Tüm öğretmenler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C6E45" w:rsidRDefault="005C6E45" w:rsidP="00476071">
            <w:pPr>
              <w:jc w:val="center"/>
            </w:pPr>
            <w:r w:rsidRPr="0085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 müdürlükleri tarafından planlanacaktır.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C6E45" w:rsidRPr="00A6491A" w:rsidRDefault="005C6E45" w:rsidP="00D8270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Eğitici film izleme ve mesleki açıdan yorumlama ve farkındalık oluşturma (Örnek film listesinden seçilecek film.)</w:t>
            </w:r>
          </w:p>
        </w:tc>
      </w:tr>
    </w:tbl>
    <w:p w:rsidR="006F0816" w:rsidRPr="00A6491A" w:rsidRDefault="006F0816" w:rsidP="006F081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D25961" w:rsidRPr="00A6491A" w:rsidRDefault="00674577" w:rsidP="009A7BCC">
      <w:pPr>
        <w:pStyle w:val="metin"/>
        <w:spacing w:before="0" w:beforeAutospacing="0" w:after="0" w:afterAutospacing="0" w:line="240" w:lineRule="atLeast"/>
        <w:ind w:firstLine="566"/>
        <w:jc w:val="center"/>
      </w:pPr>
      <w:r w:rsidRPr="00A6491A">
        <w:t xml:space="preserve"> </w:t>
      </w:r>
    </w:p>
    <w:p w:rsidR="00D25961" w:rsidRPr="00A6491A" w:rsidRDefault="00D25961" w:rsidP="009A7BCC">
      <w:pPr>
        <w:pStyle w:val="metin"/>
        <w:spacing w:before="0" w:beforeAutospacing="0" w:after="0" w:afterAutospacing="0" w:line="240" w:lineRule="atLeast"/>
        <w:ind w:firstLine="566"/>
        <w:jc w:val="center"/>
      </w:pPr>
    </w:p>
    <w:p w:rsidR="005C6E45" w:rsidRPr="00A6491A" w:rsidRDefault="005C6E45" w:rsidP="009A7BCC">
      <w:pPr>
        <w:pStyle w:val="metin"/>
        <w:spacing w:before="0" w:beforeAutospacing="0" w:after="0" w:afterAutospacing="0" w:line="240" w:lineRule="atLeast"/>
        <w:ind w:firstLine="566"/>
        <w:jc w:val="center"/>
      </w:pPr>
    </w:p>
    <w:p w:rsidR="00100AC5" w:rsidRDefault="00100AC5" w:rsidP="00100AC5">
      <w:pPr>
        <w:pStyle w:val="metin"/>
        <w:spacing w:before="0" w:beforeAutospacing="0" w:after="0" w:afterAutospacing="0" w:line="240" w:lineRule="atLeast"/>
      </w:pPr>
    </w:p>
    <w:p w:rsidR="00674E3F" w:rsidRDefault="006F0816" w:rsidP="005C6E45">
      <w:pPr>
        <w:pStyle w:val="metin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 w:rsidRPr="00A6491A">
        <w:rPr>
          <w:b/>
          <w:bCs/>
          <w:color w:val="000000"/>
        </w:rPr>
        <w:lastRenderedPageBreak/>
        <w:t>ORTAOKULLAR</w:t>
      </w:r>
      <w:r w:rsidR="00674577" w:rsidRPr="00A6491A">
        <w:rPr>
          <w:b/>
          <w:bCs/>
          <w:color w:val="000000"/>
        </w:rPr>
        <w:t xml:space="preserve"> </w:t>
      </w:r>
    </w:p>
    <w:p w:rsidR="00674577" w:rsidRPr="00100AC5" w:rsidRDefault="009A7BCC" w:rsidP="005C6E45">
      <w:pPr>
        <w:pStyle w:val="metin"/>
        <w:spacing w:before="0" w:beforeAutospacing="0" w:after="0" w:afterAutospacing="0" w:line="240" w:lineRule="atLeast"/>
        <w:jc w:val="center"/>
      </w:pPr>
      <w:r w:rsidRPr="00A6491A">
        <w:rPr>
          <w:b/>
          <w:bCs/>
          <w:color w:val="000000"/>
        </w:rPr>
        <w:t xml:space="preserve">20-30 HAZİRAN </w:t>
      </w:r>
      <w:proofErr w:type="gramStart"/>
      <w:r w:rsidRPr="00A6491A">
        <w:rPr>
          <w:b/>
          <w:bCs/>
          <w:color w:val="000000"/>
        </w:rPr>
        <w:t xml:space="preserve">2016 </w:t>
      </w:r>
      <w:r w:rsidR="00674577" w:rsidRPr="00A6491A">
        <w:rPr>
          <w:b/>
          <w:bCs/>
          <w:color w:val="000000"/>
        </w:rPr>
        <w:t xml:space="preserve"> MESLEKİ</w:t>
      </w:r>
      <w:proofErr w:type="gramEnd"/>
      <w:r w:rsidR="00674577" w:rsidRPr="00A6491A">
        <w:rPr>
          <w:b/>
          <w:bCs/>
          <w:color w:val="000000"/>
        </w:rPr>
        <w:t xml:space="preserve"> ÇALIŞMA PROGRAMI</w:t>
      </w:r>
    </w:p>
    <w:p w:rsidR="006F0816" w:rsidRDefault="006F0816" w:rsidP="006F0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4E3F" w:rsidRPr="00A6491A" w:rsidRDefault="00674E3F" w:rsidP="006F08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587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855"/>
        <w:gridCol w:w="1179"/>
        <w:gridCol w:w="1636"/>
        <w:gridCol w:w="1689"/>
        <w:gridCol w:w="3919"/>
      </w:tblGrid>
      <w:tr w:rsidR="00AA5EB3" w:rsidRPr="00A6491A" w:rsidTr="00100AC5">
        <w:trPr>
          <w:trHeight w:val="424"/>
        </w:trPr>
        <w:tc>
          <w:tcPr>
            <w:tcW w:w="10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A5EB3" w:rsidRPr="00A6491A" w:rsidRDefault="00AA5EB3" w:rsidP="00AD59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BİRİNCİ HAFTA</w:t>
            </w:r>
          </w:p>
        </w:tc>
      </w:tr>
      <w:tr w:rsidR="00C16BBE" w:rsidRPr="00A6491A" w:rsidTr="00100AC5">
        <w:trPr>
          <w:trHeight w:val="1293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Çalışma Süresi (</w:t>
            </w: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Saat)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Çalışma Zamanı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Katılımcılar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Eğitim Görevlileri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Dersler ve Yapılacak Faaliyetleri</w:t>
            </w:r>
          </w:p>
        </w:tc>
      </w:tr>
      <w:tr w:rsidR="003E5F1C" w:rsidRPr="00A6491A" w:rsidTr="00100AC5">
        <w:trPr>
          <w:trHeight w:val="1013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E5F1C" w:rsidRPr="00A6491A" w:rsidRDefault="003E5F1C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20.06.2016</w:t>
            </w:r>
          </w:p>
          <w:p w:rsidR="003E5F1C" w:rsidRPr="00A6491A" w:rsidRDefault="003E5F1C" w:rsidP="00D82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E5F1C" w:rsidRPr="00A6491A" w:rsidRDefault="003E5F1C" w:rsidP="005970D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4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E5F1C" w:rsidRPr="00A6491A" w:rsidRDefault="00AA5EB3" w:rsidP="00AA5EB3">
            <w:pPr>
              <w:spacing w:after="0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E5F1C"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</w:t>
            </w: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E5F1C"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  <w:p w:rsidR="003E5F1C" w:rsidRPr="00A6491A" w:rsidRDefault="003E5F1C" w:rsidP="00AA5EB3">
            <w:pPr>
              <w:spacing w:after="0"/>
              <w:ind w:left="-92"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5F1C" w:rsidRPr="00A6491A" w:rsidRDefault="003E5F1C" w:rsidP="00AA5EB3">
            <w:pPr>
              <w:spacing w:after="0"/>
              <w:ind w:left="-92" w:right="-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A5EB3" w:rsidRPr="00A6491A" w:rsidRDefault="003E5F1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</w:t>
            </w:r>
          </w:p>
          <w:p w:rsidR="003E5F1C" w:rsidRPr="00A6491A" w:rsidRDefault="003E5F1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Öğretmenler</w:t>
            </w:r>
          </w:p>
          <w:p w:rsidR="003E5F1C" w:rsidRPr="00A6491A" w:rsidRDefault="003E5F1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5F1C" w:rsidRPr="00A6491A" w:rsidRDefault="003E5F1C" w:rsidP="00AA5EB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E5F1C" w:rsidRPr="00A6491A" w:rsidRDefault="003E5F1C" w:rsidP="00A366A5">
            <w:pPr>
              <w:pStyle w:val="ListeParagraf"/>
              <w:numPr>
                <w:ilvl w:val="0"/>
                <w:numId w:val="28"/>
              </w:numPr>
              <w:spacing w:after="0"/>
              <w:ind w:left="141" w:hanging="141"/>
              <w:rPr>
                <w:color w:val="333333"/>
              </w:rPr>
            </w:pPr>
            <w:r w:rsidRPr="00A6491A">
              <w:rPr>
                <w:color w:val="333333"/>
              </w:rPr>
              <w:t>2015- 2016 Eğitim Öğretim Yılı Sonu Öğretmenler Kurulu Toplantısı</w:t>
            </w:r>
            <w:r w:rsidR="00A366A5" w:rsidRPr="00A6491A">
              <w:rPr>
                <w:color w:val="333333"/>
              </w:rPr>
              <w:t>.</w:t>
            </w:r>
          </w:p>
          <w:p w:rsidR="007E5EE9" w:rsidRPr="00A6491A" w:rsidRDefault="007E5EE9" w:rsidP="00A366A5">
            <w:pPr>
              <w:pStyle w:val="ListeParagraf"/>
              <w:numPr>
                <w:ilvl w:val="0"/>
                <w:numId w:val="28"/>
              </w:numPr>
              <w:spacing w:after="0"/>
              <w:ind w:left="141" w:hanging="141"/>
            </w:pPr>
            <w:r w:rsidRPr="00A6491A">
              <w:rPr>
                <w:color w:val="333333"/>
              </w:rPr>
              <w:t xml:space="preserve">MEB 2015-2019 Stratejik Planı’nın </w:t>
            </w:r>
            <w:r w:rsidR="00A366A5" w:rsidRPr="00A6491A">
              <w:rPr>
                <w:color w:val="333333"/>
              </w:rPr>
              <w:t>ilgili bölümlerinin incelenmesi.</w:t>
            </w:r>
          </w:p>
        </w:tc>
      </w:tr>
      <w:tr w:rsidR="003E5F1C" w:rsidRPr="00A6491A" w:rsidTr="00100AC5">
        <w:trPr>
          <w:trHeight w:val="1737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E5F1C" w:rsidRPr="00A6491A" w:rsidRDefault="003E5F1C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21.06.2016</w:t>
            </w:r>
          </w:p>
          <w:p w:rsidR="003E5F1C" w:rsidRPr="00A6491A" w:rsidRDefault="003E5F1C" w:rsidP="00E470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E5F1C" w:rsidRPr="00A6491A" w:rsidRDefault="003E5F1C" w:rsidP="00597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E5F1C" w:rsidRPr="00A6491A" w:rsidRDefault="003E5F1C" w:rsidP="00AA5EB3">
            <w:pPr>
              <w:spacing w:after="0"/>
              <w:ind w:left="-92"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5F1C" w:rsidRPr="00A6491A" w:rsidRDefault="003E5F1C" w:rsidP="00AA5EB3">
            <w:pPr>
              <w:spacing w:after="0"/>
              <w:ind w:left="-92"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5F1C" w:rsidRPr="00A6491A" w:rsidRDefault="003E5F1C" w:rsidP="00AA5EB3">
            <w:pPr>
              <w:spacing w:after="0"/>
              <w:ind w:left="-92" w:right="-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5F1C" w:rsidRPr="00A6491A" w:rsidRDefault="003E5F1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EB3" w:rsidRPr="00A6491A" w:rsidRDefault="003E5F1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Tüm</w:t>
            </w:r>
          </w:p>
          <w:p w:rsidR="003E5F1C" w:rsidRPr="00A6491A" w:rsidRDefault="00AA5EB3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Ö</w:t>
            </w:r>
            <w:r w:rsidR="003E5F1C"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ğretmenler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5F1C" w:rsidRPr="00A6491A" w:rsidRDefault="003E5F1C" w:rsidP="00AA5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İlgili Müdür Yardımcısı</w:t>
            </w:r>
          </w:p>
          <w:p w:rsidR="003E5F1C" w:rsidRPr="00A6491A" w:rsidRDefault="003E5F1C" w:rsidP="00AA5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Zümre Başkanları</w:t>
            </w:r>
          </w:p>
          <w:p w:rsidR="003E5F1C" w:rsidRPr="00A6491A" w:rsidRDefault="003E5F1C" w:rsidP="00AA5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E5F1C" w:rsidRPr="00A6491A" w:rsidRDefault="007E5EE9" w:rsidP="007E5EE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3E5F1C"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ranş zümre toplantıları</w:t>
            </w:r>
          </w:p>
        </w:tc>
      </w:tr>
      <w:tr w:rsidR="003E5F1C" w:rsidRPr="00A6491A" w:rsidTr="00100AC5">
        <w:trPr>
          <w:trHeight w:val="1909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E5F1C" w:rsidRPr="00A6491A" w:rsidRDefault="003E5F1C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22.06.2016</w:t>
            </w:r>
          </w:p>
          <w:p w:rsidR="003E5F1C" w:rsidRPr="00A6491A" w:rsidRDefault="003E5F1C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E5F1C" w:rsidRPr="00A6491A" w:rsidRDefault="003E5F1C" w:rsidP="00597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E5F1C" w:rsidRPr="00A6491A" w:rsidRDefault="003E5F1C" w:rsidP="00AA5EB3">
            <w:pPr>
              <w:spacing w:after="0"/>
              <w:ind w:left="-92"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5F1C" w:rsidRPr="00A6491A" w:rsidRDefault="003E5F1C" w:rsidP="00AA5EB3">
            <w:pPr>
              <w:spacing w:after="0"/>
              <w:ind w:left="-92"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  <w:p w:rsidR="003E5F1C" w:rsidRPr="00A6491A" w:rsidRDefault="003E5F1C" w:rsidP="00AA5EB3">
            <w:pPr>
              <w:spacing w:after="0"/>
              <w:ind w:left="-92"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5F1C" w:rsidRPr="00A6491A" w:rsidRDefault="003E5F1C" w:rsidP="00AA5EB3">
            <w:pPr>
              <w:spacing w:after="0"/>
              <w:ind w:left="-92"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5F1C" w:rsidRPr="00A6491A" w:rsidRDefault="003E5F1C" w:rsidP="00AA5EB3">
            <w:pPr>
              <w:spacing w:after="0"/>
              <w:ind w:left="-92" w:right="-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A5EB3" w:rsidRPr="00A6491A" w:rsidRDefault="00826F04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</w:t>
            </w:r>
          </w:p>
          <w:p w:rsidR="003E5F1C" w:rsidRPr="00A6491A" w:rsidRDefault="00AA5EB3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</w:t>
            </w:r>
            <w:r w:rsidR="00826F04"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ğretmenler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5F1C" w:rsidRPr="00A6491A" w:rsidRDefault="003E5F1C" w:rsidP="00AA5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E5F1C" w:rsidRPr="00A6491A" w:rsidRDefault="003E5F1C" w:rsidP="00D82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Öğretim Programı ve kazanımlar</w:t>
            </w:r>
          </w:p>
          <w:p w:rsidR="003E5F1C" w:rsidRPr="00A6491A" w:rsidRDefault="003E5F1C" w:rsidP="00D8270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Öğretim yılı içinde gerçekleştirilen Sosyal ve Kültürel Etkinliklerin değerlendirilmesi</w:t>
            </w:r>
          </w:p>
        </w:tc>
      </w:tr>
      <w:tr w:rsidR="003E5F1C" w:rsidRPr="00A6491A" w:rsidTr="00100AC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249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5F1C" w:rsidRPr="00A6491A" w:rsidRDefault="003E5F1C" w:rsidP="00D827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23.06.2016</w:t>
            </w:r>
          </w:p>
          <w:p w:rsidR="003E5F1C" w:rsidRPr="00A6491A" w:rsidRDefault="003E5F1C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5F1C" w:rsidRPr="00A6491A" w:rsidRDefault="003E5F1C" w:rsidP="00597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5F1C" w:rsidRPr="00A6491A" w:rsidRDefault="003E5F1C" w:rsidP="00AA5EB3">
            <w:pPr>
              <w:spacing w:after="0"/>
              <w:ind w:left="-92" w:right="-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09.00-13.00</w:t>
            </w:r>
          </w:p>
          <w:p w:rsidR="003E5F1C" w:rsidRPr="00A6491A" w:rsidRDefault="003E5F1C" w:rsidP="00AA5EB3">
            <w:pPr>
              <w:spacing w:after="0"/>
              <w:ind w:left="-92" w:right="-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5F1C" w:rsidRPr="00A6491A" w:rsidRDefault="003E5F1C" w:rsidP="00AA5EB3">
            <w:pPr>
              <w:spacing w:after="0"/>
              <w:ind w:left="-92" w:right="-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5F1C" w:rsidRPr="00A6491A" w:rsidRDefault="00826F04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Tüm </w:t>
            </w:r>
            <w:r w:rsidR="00AA5EB3"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Ö</w:t>
            </w: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ğretmenler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5F1C" w:rsidRPr="00A6491A" w:rsidRDefault="00941392" w:rsidP="00100AC5">
            <w:pPr>
              <w:pStyle w:val="ListeParagraf"/>
              <w:ind w:left="-64"/>
              <w:rPr>
                <w:color w:val="333333"/>
                <w:lang w:eastAsia="en-US"/>
              </w:rPr>
            </w:pPr>
            <w:r w:rsidRPr="00A6491A">
              <w:rPr>
                <w:color w:val="333333"/>
              </w:rPr>
              <w:t xml:space="preserve">Rehber Öğretmenler 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5F1C" w:rsidRPr="00A6491A" w:rsidRDefault="003E5F1C" w:rsidP="00A6491A">
            <w:pPr>
              <w:pStyle w:val="ListeParagraf"/>
              <w:ind w:left="-64"/>
              <w:rPr>
                <w:color w:val="333333"/>
              </w:rPr>
            </w:pPr>
            <w:r w:rsidRPr="00A6491A">
              <w:rPr>
                <w:color w:val="333333"/>
                <w:lang w:eastAsia="en-US"/>
              </w:rPr>
              <w:t>Özel Eğ</w:t>
            </w:r>
            <w:r w:rsidR="007E5EE9" w:rsidRPr="00A6491A">
              <w:rPr>
                <w:color w:val="333333"/>
                <w:lang w:eastAsia="en-US"/>
              </w:rPr>
              <w:t>itim konularında çalışmalar, (BEP</w:t>
            </w:r>
            <w:r w:rsidRPr="00A6491A">
              <w:rPr>
                <w:color w:val="333333"/>
                <w:lang w:eastAsia="en-US"/>
              </w:rPr>
              <w:t xml:space="preserve">, </w:t>
            </w:r>
            <w:proofErr w:type="spellStart"/>
            <w:r w:rsidRPr="00A6491A">
              <w:rPr>
                <w:color w:val="333333"/>
                <w:lang w:eastAsia="en-US"/>
              </w:rPr>
              <w:t>hiperaktif</w:t>
            </w:r>
            <w:proofErr w:type="spellEnd"/>
            <w:r w:rsidRPr="00A6491A">
              <w:rPr>
                <w:color w:val="333333"/>
                <w:lang w:eastAsia="en-US"/>
              </w:rPr>
              <w:t xml:space="preserve"> öğrenciler, özel eğitim gereksinimi olan birey vs.) </w:t>
            </w:r>
          </w:p>
        </w:tc>
      </w:tr>
      <w:tr w:rsidR="003E5F1C" w:rsidRPr="00A6491A" w:rsidTr="00100AC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243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5F1C" w:rsidRPr="00A6491A" w:rsidRDefault="003E5F1C" w:rsidP="004A3A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24.06.2016</w:t>
            </w:r>
          </w:p>
          <w:p w:rsidR="003E5F1C" w:rsidRPr="00A6491A" w:rsidRDefault="003E5F1C" w:rsidP="004A3A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Cuma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5F1C" w:rsidRPr="00A6491A" w:rsidRDefault="003E5F1C" w:rsidP="00597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5F1C" w:rsidRPr="00A6491A" w:rsidRDefault="003E5F1C" w:rsidP="00AA5EB3">
            <w:pPr>
              <w:spacing w:after="0"/>
              <w:ind w:left="-92" w:right="-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5F1C" w:rsidRPr="00A6491A" w:rsidRDefault="003E5F1C" w:rsidP="00AA5EB3">
            <w:pPr>
              <w:spacing w:after="0"/>
              <w:ind w:left="-92" w:right="-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09.00-13.00</w:t>
            </w:r>
          </w:p>
          <w:p w:rsidR="003E5F1C" w:rsidRPr="00A6491A" w:rsidRDefault="003E5F1C" w:rsidP="00AA5EB3">
            <w:pPr>
              <w:spacing w:after="0"/>
              <w:ind w:left="-92" w:right="-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5F1C" w:rsidRPr="00A6491A" w:rsidRDefault="003E5F1C" w:rsidP="00AA5EB3">
            <w:pPr>
              <w:spacing w:after="0"/>
              <w:ind w:left="-92" w:right="-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5F1C" w:rsidRPr="00A6491A" w:rsidRDefault="003E5F1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Tüm Öğretmenler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5F1C" w:rsidRPr="00A6491A" w:rsidRDefault="003E5F1C" w:rsidP="00A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E5F1C" w:rsidRPr="00A6491A" w:rsidRDefault="003E5F1C" w:rsidP="00955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TEOG sonuçlarının değerlendirilmesi ve akademik başarıyı arttıracak hususların görüşülmesi. </w:t>
            </w:r>
          </w:p>
          <w:p w:rsidR="003E5F1C" w:rsidRPr="00A6491A" w:rsidRDefault="003E5F1C" w:rsidP="00955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Destekleme ve yetiştirme kurslarının etkinliğinin artırılması için alınabilecek tedbirler.</w:t>
            </w:r>
          </w:p>
        </w:tc>
      </w:tr>
    </w:tbl>
    <w:p w:rsidR="006F0816" w:rsidRDefault="006F0816" w:rsidP="006F081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00AC5" w:rsidRDefault="00100AC5" w:rsidP="006F081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00AC5" w:rsidRDefault="00100AC5" w:rsidP="006F081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00AC5" w:rsidRDefault="00100AC5" w:rsidP="006F081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00AC5" w:rsidRDefault="00100AC5" w:rsidP="006F081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00AC5" w:rsidRDefault="00100AC5" w:rsidP="006F081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00AC5" w:rsidRDefault="00100AC5" w:rsidP="006F081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00AC5" w:rsidRPr="00A6491A" w:rsidRDefault="00100AC5" w:rsidP="006F081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587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855"/>
        <w:gridCol w:w="1125"/>
        <w:gridCol w:w="1691"/>
        <w:gridCol w:w="1694"/>
        <w:gridCol w:w="3926"/>
      </w:tblGrid>
      <w:tr w:rsidR="00AA5EB3" w:rsidRPr="00A6491A" w:rsidTr="005C6E45">
        <w:trPr>
          <w:trHeight w:val="554"/>
        </w:trPr>
        <w:tc>
          <w:tcPr>
            <w:tcW w:w="10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5EB3" w:rsidRPr="00A6491A" w:rsidRDefault="00AA5EB3" w:rsidP="005970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İKİNCİ HAFTA</w:t>
            </w:r>
          </w:p>
        </w:tc>
      </w:tr>
      <w:tr w:rsidR="00100AC5" w:rsidRPr="00A6491A" w:rsidTr="005C6E45">
        <w:trPr>
          <w:trHeight w:val="1586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Çalışma Süresi (</w:t>
            </w: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Saat)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Çalışma Zamanı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Katılımcılar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Eğitim Görevlileri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16BBE" w:rsidRPr="00A6491A" w:rsidRDefault="00C16BBE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Dersler ve Yapılacak Faaliyetleri</w:t>
            </w:r>
          </w:p>
        </w:tc>
      </w:tr>
      <w:tr w:rsidR="00100AC5" w:rsidRPr="00A6491A" w:rsidTr="005C6E45">
        <w:trPr>
          <w:trHeight w:val="2035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106C" w:rsidRPr="00A6491A" w:rsidRDefault="0011106C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27.06.2016 </w:t>
            </w:r>
          </w:p>
          <w:p w:rsidR="0011106C" w:rsidRPr="00A6491A" w:rsidRDefault="0011106C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Pazartesi</w:t>
            </w:r>
          </w:p>
          <w:p w:rsidR="0011106C" w:rsidRPr="00A6491A" w:rsidRDefault="0011106C" w:rsidP="00D82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A5EB3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</w:t>
            </w: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5EB3"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</w:t>
            </w: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ğretmenler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106C" w:rsidRPr="00A6491A" w:rsidRDefault="00100AC5" w:rsidP="005C6E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 müdürlükleri tarafından planlanacaktır.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106C" w:rsidRPr="00A6491A" w:rsidRDefault="0011106C" w:rsidP="00D82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Eğitimin Güncel Meseleleri</w:t>
            </w:r>
          </w:p>
          <w:p w:rsidR="0011106C" w:rsidRPr="00A6491A" w:rsidRDefault="0011106C" w:rsidP="007E5E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(Küreselleşme, İnternet, Sosyal Medya, Fatih Projesi, E</w:t>
            </w:r>
            <w:r w:rsidR="007E5EE9"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Merkezi sınavlar </w:t>
            </w:r>
            <w:proofErr w:type="spellStart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v.b</w:t>
            </w:r>
            <w:proofErr w:type="spellEnd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100AC5" w:rsidRPr="00A6491A" w:rsidTr="005C6E45">
        <w:trPr>
          <w:trHeight w:val="2144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106C" w:rsidRPr="00A6491A" w:rsidRDefault="0011106C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28.06.2016 </w:t>
            </w:r>
          </w:p>
          <w:p w:rsidR="0011106C" w:rsidRPr="00A6491A" w:rsidRDefault="0011106C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Salı</w:t>
            </w:r>
          </w:p>
          <w:p w:rsidR="0011106C" w:rsidRPr="00A6491A" w:rsidRDefault="0011106C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5EB3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</w:t>
            </w: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Öğretmenler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106C" w:rsidRPr="00A6491A" w:rsidRDefault="00100AC5" w:rsidP="005C6E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 müdürlü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kleri tarafından </w:t>
            </w:r>
            <w:r w:rsidR="0011106C"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planlanacaktır.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106C" w:rsidRPr="00A6491A" w:rsidRDefault="0011106C" w:rsidP="004E26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Eğitimde Mesleki Gelişim ve Bir Eğitimcinin Başucu Kitapları (Örnek kitap listesi üzerinden tartışılacaktır.)</w:t>
            </w:r>
          </w:p>
          <w:p w:rsidR="0011106C" w:rsidRPr="00A6491A" w:rsidRDefault="0011106C" w:rsidP="004E2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AC5" w:rsidRPr="00A6491A" w:rsidTr="005C6E45">
        <w:trPr>
          <w:trHeight w:val="3034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0AC5" w:rsidRPr="00A6491A" w:rsidRDefault="00100AC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29.06.2016 </w:t>
            </w:r>
          </w:p>
          <w:p w:rsidR="00100AC5" w:rsidRPr="00A6491A" w:rsidRDefault="00100AC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Çarşamba</w:t>
            </w:r>
          </w:p>
          <w:p w:rsidR="00100AC5" w:rsidRPr="00A6491A" w:rsidRDefault="00100AC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0AC5" w:rsidRPr="00A6491A" w:rsidRDefault="00100AC5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0AC5" w:rsidRPr="00A6491A" w:rsidRDefault="00100AC5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0AC5" w:rsidRPr="00A6491A" w:rsidRDefault="00100AC5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  <w:p w:rsidR="00100AC5" w:rsidRPr="00A6491A" w:rsidRDefault="00100AC5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0AC5" w:rsidRPr="00A6491A" w:rsidRDefault="00100AC5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0AC5" w:rsidRPr="00A6491A" w:rsidRDefault="00100AC5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00AC5" w:rsidRPr="00A6491A" w:rsidRDefault="00100AC5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0AC5" w:rsidRPr="00A6491A" w:rsidRDefault="00100AC5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00AC5" w:rsidRPr="00A6491A" w:rsidRDefault="00100AC5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Tüm</w:t>
            </w:r>
          </w:p>
          <w:p w:rsidR="00100AC5" w:rsidRPr="00A6491A" w:rsidRDefault="00100AC5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Öğretmenler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0AC5" w:rsidRDefault="00100AC5" w:rsidP="005C6E45">
            <w:pPr>
              <w:jc w:val="center"/>
            </w:pPr>
            <w:r w:rsidRPr="00E4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 müdürlükleri tarafından planlanacaktır.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0AC5" w:rsidRPr="00A6491A" w:rsidRDefault="00100AC5" w:rsidP="004E26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Öncü Bir Eğitimci Olarak</w:t>
            </w:r>
          </w:p>
          <w:p w:rsidR="00100AC5" w:rsidRPr="00A6491A" w:rsidRDefault="00100AC5" w:rsidP="004E26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Nurettin Topçu ve Türkiye’nin Maarif Davası</w:t>
            </w:r>
          </w:p>
        </w:tc>
      </w:tr>
      <w:tr w:rsidR="00100AC5" w:rsidRPr="00A6491A" w:rsidTr="005C6E4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467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00AC5" w:rsidRPr="00A6491A" w:rsidRDefault="00100AC5" w:rsidP="00D82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0AC5" w:rsidRPr="00A6491A" w:rsidRDefault="00100AC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30.06.2016 </w:t>
            </w:r>
          </w:p>
          <w:p w:rsidR="00100AC5" w:rsidRPr="00A6491A" w:rsidRDefault="00100AC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Perşembe</w:t>
            </w:r>
          </w:p>
          <w:p w:rsidR="00100AC5" w:rsidRPr="00A6491A" w:rsidRDefault="00100AC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00AC5" w:rsidRPr="00A6491A" w:rsidRDefault="00100AC5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00AC5" w:rsidRPr="00A6491A" w:rsidRDefault="00100AC5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0AC5" w:rsidRPr="00A6491A" w:rsidRDefault="00100AC5" w:rsidP="00AA5EB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  <w:p w:rsidR="00100AC5" w:rsidRPr="00A6491A" w:rsidRDefault="00100AC5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00AC5" w:rsidRPr="00A6491A" w:rsidRDefault="00100AC5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00AC5" w:rsidRPr="00A6491A" w:rsidRDefault="00100AC5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00AC5" w:rsidRPr="00A6491A" w:rsidRDefault="00100AC5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Tüm Öğretmenler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0AC5" w:rsidRDefault="00100AC5" w:rsidP="005C6E45">
            <w:pPr>
              <w:jc w:val="center"/>
            </w:pPr>
            <w:r w:rsidRPr="00E4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 müdürlükleri tarafından planlanacaktır.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0AC5" w:rsidRPr="00A6491A" w:rsidRDefault="00100AC5" w:rsidP="00D8270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Eğitici film izleme ve mesleki açıdan yorumlama ve farkındalık oluşturma (Örnek film listesinden seçilecek film.)</w:t>
            </w:r>
          </w:p>
        </w:tc>
      </w:tr>
    </w:tbl>
    <w:p w:rsidR="00D81E02" w:rsidRPr="00A6491A" w:rsidRDefault="00D81E02" w:rsidP="00D81E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62392B" w:rsidRPr="00A6491A" w:rsidRDefault="0062392B" w:rsidP="00D81E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C16BBE" w:rsidRPr="00A6491A" w:rsidRDefault="00C16BBE" w:rsidP="00D81E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C16BBE" w:rsidRPr="00A6491A" w:rsidRDefault="00C16BBE" w:rsidP="00D81E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C16BBE" w:rsidRPr="00A6491A" w:rsidRDefault="00C16BBE" w:rsidP="00D81E0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5C6E45" w:rsidRDefault="005C6E45" w:rsidP="005C6E45">
      <w:pPr>
        <w:pStyle w:val="metin"/>
        <w:spacing w:before="0" w:beforeAutospacing="0" w:after="0" w:afterAutospacing="0" w:line="240" w:lineRule="atLeast"/>
        <w:rPr>
          <w:rFonts w:eastAsiaTheme="minorEastAsia"/>
        </w:rPr>
      </w:pPr>
    </w:p>
    <w:p w:rsidR="005C6E45" w:rsidRDefault="005C6E45" w:rsidP="005C6E45">
      <w:pPr>
        <w:pStyle w:val="metin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5C6E45" w:rsidRDefault="00D32201" w:rsidP="005C6E45">
      <w:pPr>
        <w:pStyle w:val="metin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 w:rsidRPr="00A6491A">
        <w:rPr>
          <w:b/>
          <w:bCs/>
          <w:color w:val="000000"/>
        </w:rPr>
        <w:lastRenderedPageBreak/>
        <w:t>ORTA</w:t>
      </w:r>
      <w:bookmarkStart w:id="0" w:name="_GoBack"/>
      <w:bookmarkEnd w:id="0"/>
      <w:r w:rsidRPr="00A6491A">
        <w:rPr>
          <w:b/>
          <w:bCs/>
          <w:color w:val="000000"/>
        </w:rPr>
        <w:t xml:space="preserve">ÖĞRETİM KURUMLARINDA </w:t>
      </w:r>
    </w:p>
    <w:p w:rsidR="00D32201" w:rsidRPr="00A6491A" w:rsidRDefault="009A7BCC" w:rsidP="005C6E45">
      <w:pPr>
        <w:pStyle w:val="metin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 w:rsidRPr="00A6491A">
        <w:rPr>
          <w:b/>
          <w:bCs/>
          <w:color w:val="000000"/>
        </w:rPr>
        <w:t xml:space="preserve">20-30 HAZİRAN 2016 </w:t>
      </w:r>
      <w:r w:rsidR="00D32201" w:rsidRPr="00A6491A">
        <w:rPr>
          <w:b/>
          <w:bCs/>
          <w:color w:val="000000"/>
        </w:rPr>
        <w:t>MESLEKİ ÇALIŞMA PROGRAMI</w:t>
      </w:r>
    </w:p>
    <w:p w:rsidR="0062090D" w:rsidRDefault="0062090D" w:rsidP="006209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E45" w:rsidRPr="00A6491A" w:rsidRDefault="005C6E45" w:rsidP="006209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542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855"/>
        <w:gridCol w:w="1120"/>
        <w:gridCol w:w="1683"/>
        <w:gridCol w:w="1683"/>
        <w:gridCol w:w="3904"/>
      </w:tblGrid>
      <w:tr w:rsidR="0011106C" w:rsidRPr="00A6491A" w:rsidTr="005C6E45">
        <w:trPr>
          <w:trHeight w:val="422"/>
        </w:trPr>
        <w:tc>
          <w:tcPr>
            <w:tcW w:w="105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106C" w:rsidRPr="00A6491A" w:rsidRDefault="0011106C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BİRİNCİ HAFTA</w:t>
            </w:r>
          </w:p>
        </w:tc>
      </w:tr>
      <w:tr w:rsidR="0011106C" w:rsidRPr="00A6491A" w:rsidTr="005C6E45">
        <w:trPr>
          <w:trHeight w:val="1266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106C" w:rsidRPr="00A6491A" w:rsidRDefault="0011106C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106C" w:rsidRPr="00A6491A" w:rsidRDefault="0011106C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Çalışma Süresi (</w:t>
            </w: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Saat)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106C" w:rsidRPr="00A6491A" w:rsidRDefault="0011106C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Çalışma Zamanı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106C" w:rsidRPr="00A6491A" w:rsidRDefault="0011106C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Katılımcı</w:t>
            </w:r>
            <w:r w:rsidR="00AA5EB3"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lar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106C" w:rsidRPr="00A6491A" w:rsidRDefault="0011106C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Eğitim Görevlileri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106C" w:rsidRPr="00A6491A" w:rsidRDefault="0011106C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Dersler ve Yapılacak Faaliyetleri</w:t>
            </w:r>
          </w:p>
        </w:tc>
      </w:tr>
      <w:tr w:rsidR="0011106C" w:rsidRPr="00A6491A" w:rsidTr="005C6E45">
        <w:trPr>
          <w:trHeight w:val="812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106C" w:rsidRPr="00A6491A" w:rsidRDefault="0011106C" w:rsidP="003F085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20.06.2016</w:t>
            </w:r>
          </w:p>
          <w:p w:rsidR="0011106C" w:rsidRPr="00A6491A" w:rsidRDefault="0011106C" w:rsidP="003F085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Pazartesi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09.00-13.00</w:t>
            </w: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A5EB3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Tüm</w:t>
            </w: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Öğretmenler</w:t>
            </w: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106C" w:rsidRPr="00A6491A" w:rsidRDefault="0011106C" w:rsidP="003F085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106C" w:rsidRPr="00A6491A" w:rsidRDefault="0011106C" w:rsidP="00A366A5">
            <w:pPr>
              <w:pStyle w:val="ListeParagraf"/>
              <w:numPr>
                <w:ilvl w:val="0"/>
                <w:numId w:val="29"/>
              </w:numPr>
              <w:spacing w:after="0"/>
              <w:ind w:left="141" w:hanging="141"/>
              <w:rPr>
                <w:color w:val="333333"/>
              </w:rPr>
            </w:pPr>
            <w:r w:rsidRPr="00A6491A">
              <w:rPr>
                <w:color w:val="333333"/>
              </w:rPr>
              <w:t>2015- 2016 Eğitim Öğretim Yılı Sene Sonu Öğretmenler Kurulu Toplantısı</w:t>
            </w:r>
            <w:r w:rsidR="00A366A5" w:rsidRPr="00A6491A">
              <w:rPr>
                <w:color w:val="333333"/>
              </w:rPr>
              <w:t>.</w:t>
            </w:r>
          </w:p>
          <w:p w:rsidR="007E5EE9" w:rsidRPr="00A6491A" w:rsidRDefault="007E5EE9" w:rsidP="00A366A5">
            <w:pPr>
              <w:pStyle w:val="ListeParagraf"/>
              <w:numPr>
                <w:ilvl w:val="0"/>
                <w:numId w:val="29"/>
              </w:numPr>
              <w:spacing w:after="0"/>
              <w:ind w:left="141" w:hanging="141"/>
              <w:rPr>
                <w:color w:val="333333"/>
              </w:rPr>
            </w:pPr>
            <w:r w:rsidRPr="00A6491A">
              <w:rPr>
                <w:color w:val="333333"/>
              </w:rPr>
              <w:t xml:space="preserve">MEB 2015-2019 Stratejik Planı’nın </w:t>
            </w:r>
            <w:r w:rsidR="00A366A5" w:rsidRPr="00A6491A">
              <w:rPr>
                <w:color w:val="333333"/>
              </w:rPr>
              <w:t>ilgili bölümlerinin incelenmesi.</w:t>
            </w:r>
          </w:p>
        </w:tc>
      </w:tr>
      <w:tr w:rsidR="0011106C" w:rsidRPr="00A6491A" w:rsidTr="005C6E45">
        <w:trPr>
          <w:trHeight w:val="1140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106C" w:rsidRPr="00A6491A" w:rsidRDefault="0011106C" w:rsidP="003F085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21.06.2016</w:t>
            </w:r>
          </w:p>
          <w:p w:rsidR="0011106C" w:rsidRPr="00A6491A" w:rsidRDefault="0011106C" w:rsidP="002B555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Salı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09.00-13.00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A5EB3" w:rsidRPr="00A6491A" w:rsidRDefault="00AA5EB3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Tüm</w:t>
            </w:r>
          </w:p>
          <w:p w:rsidR="00AA5EB3" w:rsidRPr="00A6491A" w:rsidRDefault="00AA5EB3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Öğretmenler</w:t>
            </w: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106C" w:rsidRPr="00A6491A" w:rsidRDefault="0011106C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İlgili Müdür Yardımcısı</w:t>
            </w:r>
          </w:p>
          <w:p w:rsidR="0011106C" w:rsidRPr="00A6491A" w:rsidRDefault="0011106C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Zümre Başkanları </w:t>
            </w:r>
          </w:p>
          <w:p w:rsidR="0011106C" w:rsidRPr="00A6491A" w:rsidRDefault="0011106C" w:rsidP="00C543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106C" w:rsidRPr="00A6491A" w:rsidRDefault="0011106C" w:rsidP="00D8270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2015- 2016 Eğitim Öğretim Yılı Sene Sonu Zümre Öğretmenler Kurulu Toplantısı</w:t>
            </w:r>
          </w:p>
        </w:tc>
      </w:tr>
      <w:tr w:rsidR="0011106C" w:rsidRPr="00A6491A" w:rsidTr="005C6E45">
        <w:trPr>
          <w:trHeight w:val="1069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106C" w:rsidRPr="00A6491A" w:rsidRDefault="0011106C" w:rsidP="003F085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22.06.2016</w:t>
            </w:r>
          </w:p>
          <w:p w:rsidR="0011106C" w:rsidRPr="00A6491A" w:rsidRDefault="0011106C" w:rsidP="003F085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Çarşamba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09.00-13.00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A5EB3" w:rsidRPr="00A6491A" w:rsidRDefault="00AA5EB3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Tüm</w:t>
            </w:r>
          </w:p>
          <w:p w:rsidR="00AA5EB3" w:rsidRPr="00A6491A" w:rsidRDefault="00AA5EB3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Öğretmenler</w:t>
            </w: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106C" w:rsidRPr="00A6491A" w:rsidRDefault="0011106C" w:rsidP="00C543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106C" w:rsidRPr="00A6491A" w:rsidRDefault="0011106C" w:rsidP="00D82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Öğretim Programı ve kazanımlar</w:t>
            </w:r>
          </w:p>
          <w:p w:rsidR="0011106C" w:rsidRPr="00A6491A" w:rsidRDefault="0011106C" w:rsidP="00D8270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Öğretim yılı içinde gerçekleştirilen Sosyal ve Kültürel Etkinliklerin değerlendirilmesi</w:t>
            </w:r>
          </w:p>
        </w:tc>
      </w:tr>
      <w:tr w:rsidR="0011106C" w:rsidRPr="00A6491A" w:rsidTr="005C6E4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242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106C" w:rsidRPr="00A6491A" w:rsidRDefault="0011106C" w:rsidP="00D8270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23.06.2016</w:t>
            </w:r>
          </w:p>
          <w:p w:rsidR="0011106C" w:rsidRPr="00A6491A" w:rsidRDefault="0011106C" w:rsidP="003F085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Perşembe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C6662" w:rsidRPr="00A6491A" w:rsidRDefault="00AC6662" w:rsidP="00AC6662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1106C" w:rsidRPr="00A6491A" w:rsidRDefault="0011106C" w:rsidP="00AC6662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09.00-13.00</w:t>
            </w:r>
          </w:p>
          <w:p w:rsidR="0011106C" w:rsidRPr="00A6491A" w:rsidRDefault="0011106C" w:rsidP="00AC666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1106C" w:rsidRPr="00A6491A" w:rsidRDefault="0011106C" w:rsidP="00AC666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51E44" w:rsidRPr="00A6491A" w:rsidRDefault="00751E44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A5EB3" w:rsidRPr="00A6491A" w:rsidRDefault="00AA5EB3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Tüm</w:t>
            </w:r>
          </w:p>
          <w:p w:rsidR="00AA5EB3" w:rsidRPr="00A6491A" w:rsidRDefault="00AA5EB3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Öğretmenler</w:t>
            </w: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C6E45" w:rsidRDefault="005C6E45" w:rsidP="005C6E45">
            <w:pPr>
              <w:pStyle w:val="ListeParagraf"/>
              <w:ind w:left="-64"/>
              <w:rPr>
                <w:color w:val="333333"/>
              </w:rPr>
            </w:pPr>
          </w:p>
          <w:p w:rsidR="0011106C" w:rsidRPr="00A6491A" w:rsidRDefault="0011106C" w:rsidP="005C6E45">
            <w:pPr>
              <w:pStyle w:val="ListeParagraf"/>
              <w:ind w:left="-64"/>
              <w:rPr>
                <w:color w:val="333333"/>
                <w:lang w:eastAsia="en-US"/>
              </w:rPr>
            </w:pPr>
            <w:r w:rsidRPr="00A6491A">
              <w:rPr>
                <w:color w:val="333333"/>
              </w:rPr>
              <w:t xml:space="preserve">Rehber Öğretmenler 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106C" w:rsidRPr="00A6491A" w:rsidRDefault="00751E44" w:rsidP="0011106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Disiplinsiz Öğrencilere Yönelik Yaklaşımlar </w:t>
            </w:r>
          </w:p>
        </w:tc>
      </w:tr>
      <w:tr w:rsidR="0011106C" w:rsidRPr="00A6491A" w:rsidTr="005C6E45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753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106C" w:rsidRPr="00A6491A" w:rsidRDefault="0011106C" w:rsidP="003F085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24.06.2016</w:t>
            </w:r>
          </w:p>
          <w:p w:rsidR="0011106C" w:rsidRPr="00A6491A" w:rsidRDefault="0011106C" w:rsidP="003F085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Cuma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106C" w:rsidRPr="00A6491A" w:rsidRDefault="0011106C" w:rsidP="00AC666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09.00-13.00</w:t>
            </w:r>
          </w:p>
          <w:p w:rsidR="0011106C" w:rsidRPr="00A6491A" w:rsidRDefault="0011106C" w:rsidP="00AC666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51E44" w:rsidRPr="00A6491A" w:rsidRDefault="00751E44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A5EB3" w:rsidRPr="00A6491A" w:rsidRDefault="00AA5EB3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Tüm</w:t>
            </w:r>
          </w:p>
          <w:p w:rsidR="00AA5EB3" w:rsidRPr="00A6491A" w:rsidRDefault="00AA5EB3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Öğretmenler</w:t>
            </w:r>
          </w:p>
          <w:p w:rsidR="0011106C" w:rsidRPr="00A6491A" w:rsidRDefault="0011106C" w:rsidP="00AA5E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106C" w:rsidRPr="00A6491A" w:rsidRDefault="0011106C" w:rsidP="00C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106C" w:rsidRPr="00A6491A" w:rsidRDefault="0011106C" w:rsidP="00190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YGS ve LYS sonuçlarının değerlendirilmesi ve akademik başarıyı arttıracak hususların görüşülmesi. </w:t>
            </w:r>
          </w:p>
          <w:p w:rsidR="0011106C" w:rsidRPr="00A6491A" w:rsidRDefault="0011106C" w:rsidP="00190D2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Destekleme ve yetiştirme kurslarının etkinliğinin artırılması için alınabilecek tedbirler.</w:t>
            </w:r>
          </w:p>
        </w:tc>
      </w:tr>
    </w:tbl>
    <w:p w:rsidR="0062090D" w:rsidRDefault="0062090D" w:rsidP="003F085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E45" w:rsidRDefault="005C6E45" w:rsidP="003F085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E45" w:rsidRDefault="005C6E45" w:rsidP="003F085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E45" w:rsidRDefault="005C6E45" w:rsidP="003F085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E45" w:rsidRDefault="005C6E45" w:rsidP="003F085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E45" w:rsidRDefault="005C6E45" w:rsidP="003F085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E45" w:rsidRDefault="005C6E45" w:rsidP="003F085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E45" w:rsidRPr="00A6491A" w:rsidRDefault="005C6E45" w:rsidP="003F085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632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850"/>
        <w:gridCol w:w="1134"/>
        <w:gridCol w:w="1701"/>
        <w:gridCol w:w="1701"/>
        <w:gridCol w:w="3969"/>
      </w:tblGrid>
      <w:tr w:rsidR="00630AE6" w:rsidRPr="00A6491A" w:rsidTr="00AC6662">
        <w:tc>
          <w:tcPr>
            <w:tcW w:w="10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0AE6" w:rsidRPr="00A6491A" w:rsidRDefault="00630AE6" w:rsidP="00A07F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İKİNCİ</w:t>
            </w: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649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HAFTA</w:t>
            </w:r>
          </w:p>
        </w:tc>
      </w:tr>
      <w:tr w:rsidR="00630AE6" w:rsidRPr="00A6491A" w:rsidTr="00A6491A"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30AE6" w:rsidRPr="00A6491A" w:rsidRDefault="00630AE6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30AE6" w:rsidRPr="00A6491A" w:rsidRDefault="00630AE6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Çalışma Süresi (</w:t>
            </w: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30AE6" w:rsidRPr="00A6491A" w:rsidRDefault="00630AE6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Çalışma Zamanı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30AE6" w:rsidRPr="00A6491A" w:rsidRDefault="00630AE6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Katılımcı</w:t>
            </w:r>
            <w:r w:rsidR="00C16BBE"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30AE6" w:rsidRPr="00A6491A" w:rsidRDefault="00630AE6" w:rsidP="00C543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Eğitim Görevlileri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30AE6" w:rsidRPr="00A6491A" w:rsidRDefault="00630AE6" w:rsidP="00C54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Dersler ve Yapılacak Faaliyetleri</w:t>
            </w:r>
          </w:p>
        </w:tc>
      </w:tr>
      <w:tr w:rsidR="009523FC" w:rsidRPr="00A6491A" w:rsidTr="00A6491A">
        <w:trPr>
          <w:trHeight w:val="1213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523FC" w:rsidRPr="00A6491A" w:rsidRDefault="009523FC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27.06.2016 </w:t>
            </w:r>
          </w:p>
          <w:p w:rsidR="009523FC" w:rsidRPr="00A6491A" w:rsidRDefault="009523FC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Pazartesi</w:t>
            </w:r>
          </w:p>
          <w:p w:rsidR="009523FC" w:rsidRPr="00A6491A" w:rsidRDefault="009523FC" w:rsidP="00D82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523FC" w:rsidRPr="00A6491A" w:rsidRDefault="009523FC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523FC" w:rsidRPr="00A6491A" w:rsidRDefault="009523FC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  <w:p w:rsidR="009523FC" w:rsidRPr="00A6491A" w:rsidRDefault="009523FC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23FC" w:rsidRPr="00A6491A" w:rsidRDefault="009523FC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523FC" w:rsidRPr="00A6491A" w:rsidRDefault="00057E87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Tüm Öğretmenler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523FC" w:rsidRPr="00A6491A" w:rsidRDefault="005C6E45" w:rsidP="004760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 müdürlükleri tarafından planlanacaktır.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523FC" w:rsidRPr="00A6491A" w:rsidRDefault="009523FC" w:rsidP="00D82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Eğitimin Güncel Meseleleri</w:t>
            </w:r>
          </w:p>
          <w:p w:rsidR="009523FC" w:rsidRPr="00A6491A" w:rsidRDefault="009523FC" w:rsidP="00F35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(Küreselleşme, Teknoloji, İnternet, Sosyal Medya, Fatih Projesi, E</w:t>
            </w:r>
            <w:r w:rsidR="00F3561F"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Merkezi sınavlar</w:t>
            </w:r>
            <w:r w:rsidR="00057E87"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v.b</w:t>
            </w:r>
            <w:proofErr w:type="spellEnd"/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5C6E45" w:rsidRPr="00A6491A" w:rsidTr="00A6491A">
        <w:trPr>
          <w:trHeight w:val="1421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6E45" w:rsidRPr="00A6491A" w:rsidRDefault="005C6E4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28.06.2016 </w:t>
            </w:r>
          </w:p>
          <w:p w:rsidR="005C6E45" w:rsidRPr="00A6491A" w:rsidRDefault="005C6E45" w:rsidP="00C135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6E45" w:rsidRPr="00A6491A" w:rsidRDefault="005C6E45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6E45" w:rsidRPr="00A6491A" w:rsidRDefault="005C6E45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6E45" w:rsidRPr="00A6491A" w:rsidRDefault="005C6E45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C6E45" w:rsidRPr="00A6491A" w:rsidRDefault="005C6E45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6E45" w:rsidRPr="00A6491A" w:rsidRDefault="005C6E45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6E45" w:rsidRPr="00A6491A" w:rsidRDefault="005C6E45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Öğretmenler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C6E45" w:rsidRDefault="005C6E45" w:rsidP="00476071">
            <w:pPr>
              <w:jc w:val="center"/>
            </w:pPr>
            <w:r w:rsidRPr="00CA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 müdürlükleri tarafından planlanacaktır.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C6E45" w:rsidRPr="00A6491A" w:rsidRDefault="005C6E45" w:rsidP="00FB73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Eğitimde Mesleki Gelişim ve Bir Eğitimcinin Başucu Kitapları (Örnek kitap listesi üzerinden tartışılacaktır.)</w:t>
            </w:r>
          </w:p>
          <w:p w:rsidR="005C6E45" w:rsidRPr="00A6491A" w:rsidRDefault="005C6E45" w:rsidP="004E26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E45" w:rsidRPr="00A6491A" w:rsidTr="00A6491A">
        <w:trPr>
          <w:trHeight w:val="114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6E45" w:rsidRPr="00A6491A" w:rsidRDefault="005C6E4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29.06.2016 </w:t>
            </w:r>
          </w:p>
          <w:p w:rsidR="005C6E45" w:rsidRPr="00A6491A" w:rsidRDefault="005C6E45" w:rsidP="00C135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6E45" w:rsidRPr="00A6491A" w:rsidRDefault="005C6E45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C6E45" w:rsidRPr="00A6491A" w:rsidRDefault="005C6E45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C6E45" w:rsidRPr="00A6491A" w:rsidRDefault="005C6E45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6E45" w:rsidRPr="00A6491A" w:rsidRDefault="005C6E45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C6E45" w:rsidRPr="00A6491A" w:rsidRDefault="005C6E45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Tüm öğretmenler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C6E45" w:rsidRDefault="005C6E45" w:rsidP="00476071">
            <w:pPr>
              <w:jc w:val="center"/>
            </w:pPr>
            <w:r w:rsidRPr="00CA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 müdürlükleri tarafından planlanacaktır.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C6E45" w:rsidRPr="00A6491A" w:rsidRDefault="005C6E45" w:rsidP="004E26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Öncü Bir Eğitimci Olarak</w:t>
            </w:r>
          </w:p>
          <w:p w:rsidR="005C6E45" w:rsidRPr="00A6491A" w:rsidRDefault="005C6E45" w:rsidP="004E26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Nurettin Topçu ve Türkiye’nin Maarif Davası</w:t>
            </w:r>
          </w:p>
        </w:tc>
      </w:tr>
      <w:tr w:rsidR="005C6E45" w:rsidRPr="00A6491A" w:rsidTr="00A6491A">
        <w:tblPrEx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C6E45" w:rsidRPr="00A6491A" w:rsidRDefault="005C6E45" w:rsidP="00D827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6E45" w:rsidRPr="00A6491A" w:rsidRDefault="005C6E4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30.06.2016 </w:t>
            </w:r>
          </w:p>
          <w:p w:rsidR="005C6E45" w:rsidRPr="00A6491A" w:rsidRDefault="005C6E4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Perşembe</w:t>
            </w:r>
          </w:p>
          <w:p w:rsidR="005C6E45" w:rsidRPr="00A6491A" w:rsidRDefault="005C6E45" w:rsidP="00D827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C6E45" w:rsidRPr="00A6491A" w:rsidRDefault="005C6E45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C6E45" w:rsidRPr="00A6491A" w:rsidRDefault="005C6E45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6E45" w:rsidRPr="00A6491A" w:rsidRDefault="005C6E45" w:rsidP="00C16BB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  <w:p w:rsidR="005C6E45" w:rsidRPr="00A6491A" w:rsidRDefault="005C6E45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C6E45" w:rsidRPr="00A6491A" w:rsidRDefault="005C6E45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C6E45" w:rsidRPr="00A6491A" w:rsidRDefault="005C6E45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C6E45" w:rsidRPr="00A6491A" w:rsidRDefault="005C6E45" w:rsidP="00C16B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Tüm öğretmenler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C6E45" w:rsidRDefault="005C6E45" w:rsidP="00476071">
            <w:pPr>
              <w:jc w:val="center"/>
            </w:pPr>
            <w:r w:rsidRPr="00CA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 müdürlükleri tarafından planlanacaktır.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C6E45" w:rsidRPr="00A6491A" w:rsidRDefault="005C6E45" w:rsidP="00D8270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Eğitici film izleme ve mesleki açıdan yorumlama ve farkındalık oluşturma (Örnek film listesinden seçilecek film.)</w:t>
            </w:r>
          </w:p>
        </w:tc>
      </w:tr>
    </w:tbl>
    <w:p w:rsidR="0062090D" w:rsidRPr="00A6491A" w:rsidRDefault="0062090D" w:rsidP="006209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DA6473" w:rsidRPr="00A6491A" w:rsidRDefault="0062392B" w:rsidP="0047607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6491A">
        <w:rPr>
          <w:rFonts w:ascii="Times New Roman" w:eastAsia="Times New Roman" w:hAnsi="Times New Roman" w:cs="Times New Roman"/>
          <w:color w:val="333333"/>
          <w:sz w:val="24"/>
          <w:szCs w:val="24"/>
        </w:rPr>
        <w:t>Okullarda öğrenci veli durumu ve çevre şartlarına göre aşağıdaki konulardan uzman öğretmenler veya akademisyenler tarafından il</w:t>
      </w:r>
      <w:r w:rsidR="003206BD" w:rsidRPr="00A6491A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Pr="00A6491A">
        <w:rPr>
          <w:rFonts w:ascii="Times New Roman" w:eastAsia="Times New Roman" w:hAnsi="Times New Roman" w:cs="Times New Roman"/>
          <w:color w:val="333333"/>
          <w:sz w:val="24"/>
          <w:szCs w:val="24"/>
        </w:rPr>
        <w:t>ilçe bazında seminer konuları işlenebilir</w:t>
      </w:r>
      <w:r w:rsidR="003206BD" w:rsidRPr="00A6491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2392B" w:rsidRPr="00A6491A" w:rsidRDefault="0062392B" w:rsidP="00A6491A">
      <w:pPr>
        <w:pStyle w:val="ListeParagraf"/>
        <w:numPr>
          <w:ilvl w:val="0"/>
          <w:numId w:val="24"/>
        </w:numPr>
        <w:shd w:val="clear" w:color="auto" w:fill="FFFFFF"/>
        <w:rPr>
          <w:color w:val="333333"/>
        </w:rPr>
      </w:pPr>
      <w:r w:rsidRPr="00A6491A">
        <w:rPr>
          <w:color w:val="333333"/>
        </w:rPr>
        <w:t>Liselerde özel eğitim uygulamaları</w:t>
      </w:r>
      <w:r w:rsidR="002D36EA" w:rsidRPr="00A6491A">
        <w:rPr>
          <w:color w:val="333333"/>
        </w:rPr>
        <w:t xml:space="preserve"> </w:t>
      </w:r>
      <w:r w:rsidRPr="00A6491A">
        <w:rPr>
          <w:color w:val="333333"/>
        </w:rPr>
        <w:t>(Özel eğitim sınıfları, evde eğitim, destek eğitim odası)</w:t>
      </w:r>
    </w:p>
    <w:p w:rsidR="0062392B" w:rsidRPr="00A6491A" w:rsidRDefault="003206BD" w:rsidP="0062392B">
      <w:pPr>
        <w:pStyle w:val="ListeParagraf"/>
        <w:numPr>
          <w:ilvl w:val="0"/>
          <w:numId w:val="24"/>
        </w:numPr>
        <w:shd w:val="clear" w:color="auto" w:fill="FFFFFF"/>
        <w:spacing w:after="0"/>
        <w:rPr>
          <w:color w:val="333333"/>
        </w:rPr>
      </w:pPr>
      <w:r w:rsidRPr="00A6491A">
        <w:rPr>
          <w:color w:val="333333"/>
        </w:rPr>
        <w:t xml:space="preserve">Teknoloji ve </w:t>
      </w:r>
      <w:r w:rsidR="0062392B" w:rsidRPr="00A6491A">
        <w:rPr>
          <w:color w:val="333333"/>
        </w:rPr>
        <w:t>Madde bağımlılığı</w:t>
      </w:r>
    </w:p>
    <w:p w:rsidR="0062392B" w:rsidRPr="00A6491A" w:rsidRDefault="0062392B" w:rsidP="0062392B">
      <w:pPr>
        <w:pStyle w:val="ListeParagraf"/>
        <w:numPr>
          <w:ilvl w:val="0"/>
          <w:numId w:val="24"/>
        </w:numPr>
        <w:shd w:val="clear" w:color="auto" w:fill="FFFFFF"/>
        <w:spacing w:after="0"/>
        <w:rPr>
          <w:color w:val="333333"/>
        </w:rPr>
      </w:pPr>
      <w:r w:rsidRPr="00A6491A">
        <w:rPr>
          <w:color w:val="333333"/>
        </w:rPr>
        <w:t>Kariyer rehberliği(meslek seçimi, sınav sistemi vb.)</w:t>
      </w:r>
    </w:p>
    <w:p w:rsidR="0062392B" w:rsidRPr="00A6491A" w:rsidRDefault="0062392B" w:rsidP="0062392B">
      <w:pPr>
        <w:pStyle w:val="ListeParagraf"/>
        <w:numPr>
          <w:ilvl w:val="0"/>
          <w:numId w:val="24"/>
        </w:numPr>
        <w:shd w:val="clear" w:color="auto" w:fill="FFFFFF"/>
        <w:spacing w:after="0"/>
        <w:rPr>
          <w:color w:val="333333"/>
        </w:rPr>
      </w:pPr>
      <w:r w:rsidRPr="00A6491A">
        <w:rPr>
          <w:color w:val="333333"/>
        </w:rPr>
        <w:t>Ergenlerde sınıf yönetimi ve disiplin</w:t>
      </w:r>
    </w:p>
    <w:p w:rsidR="0062392B" w:rsidRPr="00A6491A" w:rsidRDefault="0062392B" w:rsidP="0062392B">
      <w:pPr>
        <w:pStyle w:val="ListeParagraf"/>
        <w:numPr>
          <w:ilvl w:val="0"/>
          <w:numId w:val="24"/>
        </w:numPr>
        <w:shd w:val="clear" w:color="auto" w:fill="FFFFFF"/>
        <w:spacing w:after="0"/>
        <w:rPr>
          <w:color w:val="333333"/>
        </w:rPr>
      </w:pPr>
      <w:r w:rsidRPr="00A6491A">
        <w:rPr>
          <w:color w:val="333333"/>
        </w:rPr>
        <w:t>Ergenlerle iletişim</w:t>
      </w:r>
    </w:p>
    <w:p w:rsidR="0062392B" w:rsidRPr="00A6491A" w:rsidRDefault="0062392B" w:rsidP="0062392B">
      <w:pPr>
        <w:pStyle w:val="ListeParagraf"/>
        <w:numPr>
          <w:ilvl w:val="0"/>
          <w:numId w:val="24"/>
        </w:numPr>
        <w:shd w:val="clear" w:color="auto" w:fill="FFFFFF"/>
        <w:spacing w:after="0"/>
        <w:rPr>
          <w:color w:val="333333"/>
        </w:rPr>
      </w:pPr>
      <w:r w:rsidRPr="00A6491A">
        <w:rPr>
          <w:color w:val="333333"/>
        </w:rPr>
        <w:t>Öğrencilerin sosyal ve kültürel etkinliklere yönlendirilmesinin ders başarısına etkisi</w:t>
      </w:r>
    </w:p>
    <w:p w:rsidR="0062392B" w:rsidRPr="00A6491A" w:rsidRDefault="0062392B" w:rsidP="0062392B">
      <w:pPr>
        <w:pStyle w:val="ListeParagraf"/>
        <w:numPr>
          <w:ilvl w:val="0"/>
          <w:numId w:val="24"/>
        </w:numPr>
        <w:shd w:val="clear" w:color="auto" w:fill="FFFFFF"/>
        <w:spacing w:after="0"/>
        <w:rPr>
          <w:color w:val="333333"/>
        </w:rPr>
      </w:pPr>
      <w:r w:rsidRPr="00A6491A">
        <w:rPr>
          <w:color w:val="333333"/>
        </w:rPr>
        <w:t>Sınav kaygısı</w:t>
      </w:r>
    </w:p>
    <w:p w:rsidR="0062392B" w:rsidRPr="00A6491A" w:rsidRDefault="0062392B" w:rsidP="0062392B">
      <w:pPr>
        <w:pStyle w:val="ListeParagraf"/>
        <w:numPr>
          <w:ilvl w:val="0"/>
          <w:numId w:val="24"/>
        </w:numPr>
        <w:shd w:val="clear" w:color="auto" w:fill="FFFFFF"/>
        <w:spacing w:after="0"/>
        <w:rPr>
          <w:color w:val="333333"/>
        </w:rPr>
      </w:pPr>
      <w:r w:rsidRPr="00A6491A">
        <w:rPr>
          <w:color w:val="333333"/>
        </w:rPr>
        <w:t xml:space="preserve">Okullardaki spor faaliyetlerinin öğrencilere benimsetilmesi ve </w:t>
      </w:r>
      <w:proofErr w:type="gramStart"/>
      <w:r w:rsidRPr="00A6491A">
        <w:rPr>
          <w:color w:val="333333"/>
        </w:rPr>
        <w:t>branşlaştırma</w:t>
      </w:r>
      <w:proofErr w:type="gramEnd"/>
    </w:p>
    <w:p w:rsidR="0062392B" w:rsidRPr="00A6491A" w:rsidRDefault="0062392B" w:rsidP="0062392B">
      <w:pPr>
        <w:pStyle w:val="ListeParagraf"/>
        <w:numPr>
          <w:ilvl w:val="0"/>
          <w:numId w:val="24"/>
        </w:numPr>
        <w:shd w:val="clear" w:color="auto" w:fill="FFFFFF"/>
        <w:spacing w:after="0"/>
        <w:rPr>
          <w:color w:val="333333"/>
        </w:rPr>
      </w:pPr>
      <w:r w:rsidRPr="00A6491A">
        <w:rPr>
          <w:color w:val="333333"/>
        </w:rPr>
        <w:t>Okulda ilk yardım</w:t>
      </w:r>
    </w:p>
    <w:p w:rsidR="0062392B" w:rsidRPr="00A6491A" w:rsidRDefault="0062392B" w:rsidP="0062392B">
      <w:pPr>
        <w:pStyle w:val="ListeParagraf"/>
        <w:numPr>
          <w:ilvl w:val="0"/>
          <w:numId w:val="24"/>
        </w:numPr>
        <w:shd w:val="clear" w:color="auto" w:fill="FFFFFF"/>
        <w:spacing w:after="0"/>
        <w:rPr>
          <w:color w:val="333333"/>
        </w:rPr>
      </w:pPr>
      <w:r w:rsidRPr="00A6491A">
        <w:rPr>
          <w:color w:val="333333"/>
        </w:rPr>
        <w:t>Öğrencilere çevre bilinci kazandırma</w:t>
      </w:r>
    </w:p>
    <w:p w:rsidR="0062392B" w:rsidRPr="00A6491A" w:rsidRDefault="0062392B" w:rsidP="0062392B">
      <w:pPr>
        <w:pStyle w:val="ListeParagraf"/>
        <w:numPr>
          <w:ilvl w:val="0"/>
          <w:numId w:val="24"/>
        </w:numPr>
        <w:shd w:val="clear" w:color="auto" w:fill="FFFFFF"/>
        <w:spacing w:after="0"/>
        <w:rPr>
          <w:color w:val="333333"/>
        </w:rPr>
      </w:pPr>
      <w:r w:rsidRPr="00A6491A">
        <w:rPr>
          <w:color w:val="333333"/>
        </w:rPr>
        <w:t>Olumlu kişiler arası ilişkiler kazandırma</w:t>
      </w:r>
    </w:p>
    <w:p w:rsidR="0062392B" w:rsidRPr="00A6491A" w:rsidRDefault="0062392B" w:rsidP="0062392B">
      <w:pPr>
        <w:pStyle w:val="ListeParagraf"/>
        <w:numPr>
          <w:ilvl w:val="0"/>
          <w:numId w:val="24"/>
        </w:numPr>
        <w:shd w:val="clear" w:color="auto" w:fill="FFFFFF"/>
        <w:spacing w:after="0"/>
        <w:rPr>
          <w:color w:val="333333"/>
        </w:rPr>
      </w:pPr>
      <w:r w:rsidRPr="00A6491A">
        <w:rPr>
          <w:color w:val="333333"/>
        </w:rPr>
        <w:t>Etkin sınıf yönetimi etkin okul yönetimi</w:t>
      </w:r>
    </w:p>
    <w:p w:rsidR="0062392B" w:rsidRPr="00A6491A" w:rsidRDefault="0062392B" w:rsidP="0062392B">
      <w:pPr>
        <w:pStyle w:val="ListeParagraf"/>
        <w:numPr>
          <w:ilvl w:val="0"/>
          <w:numId w:val="24"/>
        </w:numPr>
        <w:shd w:val="clear" w:color="auto" w:fill="FFFFFF"/>
        <w:spacing w:after="0"/>
        <w:rPr>
          <w:color w:val="333333"/>
        </w:rPr>
      </w:pPr>
      <w:r w:rsidRPr="00A6491A">
        <w:rPr>
          <w:color w:val="333333"/>
        </w:rPr>
        <w:t>Değişen</w:t>
      </w:r>
      <w:r w:rsidR="00064899" w:rsidRPr="00A6491A">
        <w:rPr>
          <w:color w:val="333333"/>
        </w:rPr>
        <w:t xml:space="preserve"> okul rolleri (O</w:t>
      </w:r>
      <w:r w:rsidRPr="00A6491A">
        <w:rPr>
          <w:color w:val="333333"/>
        </w:rPr>
        <w:t>kulların halka açılması</w:t>
      </w:r>
      <w:r w:rsidR="00064899" w:rsidRPr="00A6491A">
        <w:rPr>
          <w:color w:val="333333"/>
        </w:rPr>
        <w:t>,</w:t>
      </w:r>
      <w:r w:rsidRPr="00A6491A">
        <w:rPr>
          <w:color w:val="333333"/>
        </w:rPr>
        <w:t xml:space="preserve"> hayat boyu öğrenme</w:t>
      </w:r>
      <w:r w:rsidR="00064899" w:rsidRPr="00A6491A">
        <w:rPr>
          <w:color w:val="333333"/>
        </w:rPr>
        <w:t>.)</w:t>
      </w:r>
    </w:p>
    <w:p w:rsidR="0062392B" w:rsidRPr="00A6491A" w:rsidRDefault="0062392B" w:rsidP="0062392B">
      <w:pPr>
        <w:pStyle w:val="ListeParagraf"/>
        <w:numPr>
          <w:ilvl w:val="0"/>
          <w:numId w:val="24"/>
        </w:numPr>
        <w:shd w:val="clear" w:color="auto" w:fill="FFFFFF"/>
        <w:spacing w:after="0"/>
        <w:rPr>
          <w:color w:val="333333"/>
        </w:rPr>
      </w:pPr>
      <w:r w:rsidRPr="00A6491A">
        <w:rPr>
          <w:color w:val="333333"/>
        </w:rPr>
        <w:t>Liderlik ve örgüt kültürü</w:t>
      </w:r>
    </w:p>
    <w:p w:rsidR="0062392B" w:rsidRPr="00A6491A" w:rsidRDefault="0062392B" w:rsidP="0062392B">
      <w:pPr>
        <w:pStyle w:val="ListeParagraf"/>
        <w:numPr>
          <w:ilvl w:val="0"/>
          <w:numId w:val="24"/>
        </w:numPr>
        <w:shd w:val="clear" w:color="auto" w:fill="FFFFFF"/>
        <w:spacing w:after="0"/>
        <w:rPr>
          <w:color w:val="333333"/>
        </w:rPr>
      </w:pPr>
      <w:r w:rsidRPr="00A6491A">
        <w:rPr>
          <w:color w:val="333333"/>
        </w:rPr>
        <w:t>Orta öğretim okullarında kriz yönetimi</w:t>
      </w:r>
    </w:p>
    <w:p w:rsidR="0062392B" w:rsidRPr="00A6491A" w:rsidRDefault="0062392B" w:rsidP="0062392B">
      <w:pPr>
        <w:pStyle w:val="ListeParagraf"/>
        <w:numPr>
          <w:ilvl w:val="0"/>
          <w:numId w:val="24"/>
        </w:numPr>
        <w:shd w:val="clear" w:color="auto" w:fill="FFFFFF"/>
        <w:spacing w:after="0"/>
        <w:rPr>
          <w:color w:val="333333"/>
        </w:rPr>
      </w:pPr>
      <w:r w:rsidRPr="00A6491A">
        <w:rPr>
          <w:color w:val="333333"/>
        </w:rPr>
        <w:t>Şiddetin nedenleri ve şiddete karşı alınabilecek önlemler</w:t>
      </w:r>
    </w:p>
    <w:p w:rsidR="0062392B" w:rsidRPr="00A6491A" w:rsidRDefault="0062392B" w:rsidP="0062392B">
      <w:pPr>
        <w:pStyle w:val="ListeParagraf"/>
        <w:numPr>
          <w:ilvl w:val="0"/>
          <w:numId w:val="24"/>
        </w:numPr>
        <w:shd w:val="clear" w:color="auto" w:fill="FFFFFF"/>
        <w:spacing w:after="0"/>
        <w:rPr>
          <w:color w:val="333333"/>
        </w:rPr>
      </w:pPr>
      <w:r w:rsidRPr="00A6491A">
        <w:rPr>
          <w:color w:val="333333"/>
        </w:rPr>
        <w:t>Eğitimde zaman yönetimi ve akademik başarı</w:t>
      </w:r>
    </w:p>
    <w:p w:rsidR="005C6E45" w:rsidRPr="005C6E45" w:rsidRDefault="0062392B" w:rsidP="005C6E45">
      <w:pPr>
        <w:pStyle w:val="ListeParagraf"/>
        <w:numPr>
          <w:ilvl w:val="0"/>
          <w:numId w:val="24"/>
        </w:numPr>
        <w:shd w:val="clear" w:color="auto" w:fill="FFFFFF"/>
        <w:spacing w:after="0"/>
        <w:rPr>
          <w:color w:val="333333"/>
        </w:rPr>
      </w:pPr>
      <w:r w:rsidRPr="00A6491A">
        <w:rPr>
          <w:color w:val="333333"/>
        </w:rPr>
        <w:t>Okul çevre güvenliği</w:t>
      </w:r>
    </w:p>
    <w:sectPr w:rsidR="005C6E45" w:rsidRPr="005C6E45" w:rsidSect="00486971"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6D" w:rsidRDefault="00A01F6D" w:rsidP="002038F4">
      <w:pPr>
        <w:spacing w:after="0" w:line="240" w:lineRule="auto"/>
      </w:pPr>
      <w:r>
        <w:separator/>
      </w:r>
    </w:p>
  </w:endnote>
  <w:endnote w:type="continuationSeparator" w:id="0">
    <w:p w:rsidR="00A01F6D" w:rsidRDefault="00A01F6D" w:rsidP="0020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772610"/>
      <w:docPartObj>
        <w:docPartGallery w:val="Page Numbers (Bottom of Page)"/>
        <w:docPartUnique/>
      </w:docPartObj>
    </w:sdtPr>
    <w:sdtEndPr/>
    <w:sdtContent>
      <w:p w:rsidR="007E5EE9" w:rsidRDefault="00B16357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E3F">
          <w:rPr>
            <w:noProof/>
          </w:rPr>
          <w:t>7</w:t>
        </w:r>
        <w:r>
          <w:rPr>
            <w:noProof/>
          </w:rPr>
          <w:fldChar w:fldCharType="end"/>
        </w:r>
        <w:r w:rsidR="007E5EE9">
          <w:t>/10</w:t>
        </w:r>
      </w:p>
    </w:sdtContent>
  </w:sdt>
  <w:p w:rsidR="007E5EE9" w:rsidRDefault="007E5EE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6D" w:rsidRDefault="00A01F6D" w:rsidP="002038F4">
      <w:pPr>
        <w:spacing w:after="0" w:line="240" w:lineRule="auto"/>
      </w:pPr>
      <w:r>
        <w:separator/>
      </w:r>
    </w:p>
  </w:footnote>
  <w:footnote w:type="continuationSeparator" w:id="0">
    <w:p w:rsidR="00A01F6D" w:rsidRDefault="00A01F6D" w:rsidP="0020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790"/>
    <w:multiLevelType w:val="hybridMultilevel"/>
    <w:tmpl w:val="CB4CD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B1F"/>
    <w:multiLevelType w:val="hybridMultilevel"/>
    <w:tmpl w:val="D96A78D0"/>
    <w:lvl w:ilvl="0" w:tplc="041F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04703"/>
    <w:multiLevelType w:val="hybridMultilevel"/>
    <w:tmpl w:val="34B0B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45D80"/>
    <w:multiLevelType w:val="hybridMultilevel"/>
    <w:tmpl w:val="06D446D4"/>
    <w:lvl w:ilvl="0" w:tplc="C78E473A">
      <w:start w:val="10"/>
      <w:numFmt w:val="decimal"/>
      <w:lvlText w:val="%1-"/>
      <w:lvlJc w:val="left"/>
      <w:pPr>
        <w:ind w:left="64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A0987"/>
    <w:multiLevelType w:val="hybridMultilevel"/>
    <w:tmpl w:val="43A2F8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A1EFC"/>
    <w:multiLevelType w:val="hybridMultilevel"/>
    <w:tmpl w:val="A27E2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F04F1"/>
    <w:multiLevelType w:val="hybridMultilevel"/>
    <w:tmpl w:val="496AE6E0"/>
    <w:lvl w:ilvl="0" w:tplc="3EE2C730">
      <w:start w:val="1"/>
      <w:numFmt w:val="decimal"/>
      <w:lvlText w:val="%1-"/>
      <w:lvlJc w:val="left"/>
      <w:pPr>
        <w:ind w:left="644" w:hanging="360"/>
      </w:pPr>
    </w:lvl>
    <w:lvl w:ilvl="1" w:tplc="A830E214">
      <w:start w:val="1"/>
      <w:numFmt w:val="lowerLetter"/>
      <w:lvlText w:val="%2."/>
      <w:lvlJc w:val="left"/>
      <w:pPr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144E44"/>
    <w:multiLevelType w:val="hybridMultilevel"/>
    <w:tmpl w:val="2DAA36A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295F05"/>
    <w:multiLevelType w:val="hybridMultilevel"/>
    <w:tmpl w:val="A53C6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554C3"/>
    <w:multiLevelType w:val="hybridMultilevel"/>
    <w:tmpl w:val="BDD8A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57742"/>
    <w:multiLevelType w:val="hybridMultilevel"/>
    <w:tmpl w:val="CFEE8A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A3696"/>
    <w:multiLevelType w:val="hybridMultilevel"/>
    <w:tmpl w:val="C95A2C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62A08"/>
    <w:multiLevelType w:val="hybridMultilevel"/>
    <w:tmpl w:val="1A70931C"/>
    <w:lvl w:ilvl="0" w:tplc="1FECE9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16E76"/>
    <w:multiLevelType w:val="hybridMultilevel"/>
    <w:tmpl w:val="188E460C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1E525C"/>
    <w:multiLevelType w:val="hybridMultilevel"/>
    <w:tmpl w:val="B514654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757253"/>
    <w:multiLevelType w:val="hybridMultilevel"/>
    <w:tmpl w:val="CCAEC874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056428"/>
    <w:multiLevelType w:val="hybridMultilevel"/>
    <w:tmpl w:val="5E4CE46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D9A4C46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B745D0"/>
    <w:multiLevelType w:val="hybridMultilevel"/>
    <w:tmpl w:val="BE4E4EF4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433D03"/>
    <w:multiLevelType w:val="hybridMultilevel"/>
    <w:tmpl w:val="3A123D7A"/>
    <w:lvl w:ilvl="0" w:tplc="041F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2A1DD9"/>
    <w:multiLevelType w:val="hybridMultilevel"/>
    <w:tmpl w:val="54CEFE40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673C6A"/>
    <w:multiLevelType w:val="hybridMultilevel"/>
    <w:tmpl w:val="36E8D6E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995688"/>
    <w:multiLevelType w:val="hybridMultilevel"/>
    <w:tmpl w:val="F092B8A4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943C2C"/>
    <w:multiLevelType w:val="hybridMultilevel"/>
    <w:tmpl w:val="744048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CE6BD8"/>
    <w:multiLevelType w:val="hybridMultilevel"/>
    <w:tmpl w:val="84506D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B2024"/>
    <w:multiLevelType w:val="hybridMultilevel"/>
    <w:tmpl w:val="C95A2C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772EA"/>
    <w:multiLevelType w:val="hybridMultilevel"/>
    <w:tmpl w:val="85522FF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95780"/>
    <w:multiLevelType w:val="hybridMultilevel"/>
    <w:tmpl w:val="3954C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2"/>
  </w:num>
  <w:num w:numId="22">
    <w:abstractNumId w:val="3"/>
  </w:num>
  <w:num w:numId="23">
    <w:abstractNumId w:val="24"/>
  </w:num>
  <w:num w:numId="24">
    <w:abstractNumId w:val="23"/>
  </w:num>
  <w:num w:numId="25">
    <w:abstractNumId w:val="1"/>
  </w:num>
  <w:num w:numId="26">
    <w:abstractNumId w:val="0"/>
  </w:num>
  <w:num w:numId="27">
    <w:abstractNumId w:val="9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67"/>
    <w:rsid w:val="0000274C"/>
    <w:rsid w:val="00002EAC"/>
    <w:rsid w:val="00035584"/>
    <w:rsid w:val="0003608C"/>
    <w:rsid w:val="000410A8"/>
    <w:rsid w:val="00052473"/>
    <w:rsid w:val="00057E87"/>
    <w:rsid w:val="00064899"/>
    <w:rsid w:val="000651FE"/>
    <w:rsid w:val="00065C52"/>
    <w:rsid w:val="000956CB"/>
    <w:rsid w:val="000A1330"/>
    <w:rsid w:val="000B00D8"/>
    <w:rsid w:val="000B53C6"/>
    <w:rsid w:val="000C0167"/>
    <w:rsid w:val="000C68A9"/>
    <w:rsid w:val="000E08EF"/>
    <w:rsid w:val="000E5D65"/>
    <w:rsid w:val="00100AC5"/>
    <w:rsid w:val="0011106C"/>
    <w:rsid w:val="00112F0E"/>
    <w:rsid w:val="00127760"/>
    <w:rsid w:val="001629C2"/>
    <w:rsid w:val="00173AAC"/>
    <w:rsid w:val="00176B39"/>
    <w:rsid w:val="00181F82"/>
    <w:rsid w:val="00190D28"/>
    <w:rsid w:val="00192B33"/>
    <w:rsid w:val="001B2546"/>
    <w:rsid w:val="001B6407"/>
    <w:rsid w:val="002038F4"/>
    <w:rsid w:val="0021074A"/>
    <w:rsid w:val="00227E42"/>
    <w:rsid w:val="00244DBE"/>
    <w:rsid w:val="002511B8"/>
    <w:rsid w:val="002550CD"/>
    <w:rsid w:val="00296F21"/>
    <w:rsid w:val="002B5554"/>
    <w:rsid w:val="002B56C4"/>
    <w:rsid w:val="002C36EA"/>
    <w:rsid w:val="002D36EA"/>
    <w:rsid w:val="002E7218"/>
    <w:rsid w:val="002E74A3"/>
    <w:rsid w:val="002F122C"/>
    <w:rsid w:val="002F5637"/>
    <w:rsid w:val="00303B9B"/>
    <w:rsid w:val="00305140"/>
    <w:rsid w:val="00307FEF"/>
    <w:rsid w:val="003206BD"/>
    <w:rsid w:val="00355959"/>
    <w:rsid w:val="00363C63"/>
    <w:rsid w:val="003670F4"/>
    <w:rsid w:val="003965A5"/>
    <w:rsid w:val="003B38B3"/>
    <w:rsid w:val="003C09A6"/>
    <w:rsid w:val="003E5BB5"/>
    <w:rsid w:val="003E5F1C"/>
    <w:rsid w:val="003E6D42"/>
    <w:rsid w:val="003F034E"/>
    <w:rsid w:val="003F085A"/>
    <w:rsid w:val="003F0A95"/>
    <w:rsid w:val="00443CA3"/>
    <w:rsid w:val="00463140"/>
    <w:rsid w:val="00476071"/>
    <w:rsid w:val="0048282B"/>
    <w:rsid w:val="00486971"/>
    <w:rsid w:val="00487AFB"/>
    <w:rsid w:val="004A3A69"/>
    <w:rsid w:val="004B7072"/>
    <w:rsid w:val="004D7D17"/>
    <w:rsid w:val="004E2691"/>
    <w:rsid w:val="004E6B02"/>
    <w:rsid w:val="004F2519"/>
    <w:rsid w:val="004F2F29"/>
    <w:rsid w:val="004F3031"/>
    <w:rsid w:val="004F31DC"/>
    <w:rsid w:val="00502AB1"/>
    <w:rsid w:val="00503E67"/>
    <w:rsid w:val="00517EC1"/>
    <w:rsid w:val="005741CD"/>
    <w:rsid w:val="00586FE6"/>
    <w:rsid w:val="005970D0"/>
    <w:rsid w:val="005C6E45"/>
    <w:rsid w:val="005D5027"/>
    <w:rsid w:val="005F51F7"/>
    <w:rsid w:val="0062090D"/>
    <w:rsid w:val="0062392B"/>
    <w:rsid w:val="00630AE6"/>
    <w:rsid w:val="006310B8"/>
    <w:rsid w:val="0063172E"/>
    <w:rsid w:val="00674577"/>
    <w:rsid w:val="00674E3F"/>
    <w:rsid w:val="00677E2F"/>
    <w:rsid w:val="006A3D67"/>
    <w:rsid w:val="006B29A0"/>
    <w:rsid w:val="006B44F0"/>
    <w:rsid w:val="006C31C4"/>
    <w:rsid w:val="006C41F3"/>
    <w:rsid w:val="006F0816"/>
    <w:rsid w:val="006F71A2"/>
    <w:rsid w:val="00710966"/>
    <w:rsid w:val="007114EC"/>
    <w:rsid w:val="00723E7F"/>
    <w:rsid w:val="007314ED"/>
    <w:rsid w:val="00742311"/>
    <w:rsid w:val="00751E44"/>
    <w:rsid w:val="00764744"/>
    <w:rsid w:val="007A575D"/>
    <w:rsid w:val="007B3EB1"/>
    <w:rsid w:val="007E0613"/>
    <w:rsid w:val="007E1871"/>
    <w:rsid w:val="007E5EAF"/>
    <w:rsid w:val="007E5EE9"/>
    <w:rsid w:val="007F1BC1"/>
    <w:rsid w:val="00805902"/>
    <w:rsid w:val="008070CC"/>
    <w:rsid w:val="0081272A"/>
    <w:rsid w:val="008128DA"/>
    <w:rsid w:val="00826F04"/>
    <w:rsid w:val="008328A2"/>
    <w:rsid w:val="008408E1"/>
    <w:rsid w:val="00841020"/>
    <w:rsid w:val="00843F6E"/>
    <w:rsid w:val="008471FC"/>
    <w:rsid w:val="0085668F"/>
    <w:rsid w:val="00874D43"/>
    <w:rsid w:val="00876E9B"/>
    <w:rsid w:val="00883BC9"/>
    <w:rsid w:val="00884D61"/>
    <w:rsid w:val="00891B67"/>
    <w:rsid w:val="00894AC3"/>
    <w:rsid w:val="008963D9"/>
    <w:rsid w:val="008D11A4"/>
    <w:rsid w:val="008D4400"/>
    <w:rsid w:val="008D6BEF"/>
    <w:rsid w:val="008E11A6"/>
    <w:rsid w:val="00915B0A"/>
    <w:rsid w:val="0091756B"/>
    <w:rsid w:val="00930FF0"/>
    <w:rsid w:val="009351D4"/>
    <w:rsid w:val="009406B5"/>
    <w:rsid w:val="00941392"/>
    <w:rsid w:val="009523FC"/>
    <w:rsid w:val="00955C6B"/>
    <w:rsid w:val="00961FAB"/>
    <w:rsid w:val="009669AC"/>
    <w:rsid w:val="00974427"/>
    <w:rsid w:val="0098333C"/>
    <w:rsid w:val="00995F28"/>
    <w:rsid w:val="009A7BCC"/>
    <w:rsid w:val="009B1565"/>
    <w:rsid w:val="009B57EC"/>
    <w:rsid w:val="009B7F0E"/>
    <w:rsid w:val="009C5EEB"/>
    <w:rsid w:val="009D4A8C"/>
    <w:rsid w:val="009E5926"/>
    <w:rsid w:val="009F5578"/>
    <w:rsid w:val="00A01F6D"/>
    <w:rsid w:val="00A0544D"/>
    <w:rsid w:val="00A07F52"/>
    <w:rsid w:val="00A266D1"/>
    <w:rsid w:val="00A316B3"/>
    <w:rsid w:val="00A34C6B"/>
    <w:rsid w:val="00A366A5"/>
    <w:rsid w:val="00A57020"/>
    <w:rsid w:val="00A6264E"/>
    <w:rsid w:val="00A6491A"/>
    <w:rsid w:val="00A64CB5"/>
    <w:rsid w:val="00A801B1"/>
    <w:rsid w:val="00AA5EB3"/>
    <w:rsid w:val="00AC265D"/>
    <w:rsid w:val="00AC3E9D"/>
    <w:rsid w:val="00AC6662"/>
    <w:rsid w:val="00AD5976"/>
    <w:rsid w:val="00AD7D94"/>
    <w:rsid w:val="00AF4262"/>
    <w:rsid w:val="00B16357"/>
    <w:rsid w:val="00B27AD7"/>
    <w:rsid w:val="00B30923"/>
    <w:rsid w:val="00B30BAF"/>
    <w:rsid w:val="00B32317"/>
    <w:rsid w:val="00B64C10"/>
    <w:rsid w:val="00B66A62"/>
    <w:rsid w:val="00BC004E"/>
    <w:rsid w:val="00C135F0"/>
    <w:rsid w:val="00C16BBE"/>
    <w:rsid w:val="00C27198"/>
    <w:rsid w:val="00C543F6"/>
    <w:rsid w:val="00C64F3D"/>
    <w:rsid w:val="00C910A2"/>
    <w:rsid w:val="00CA4C59"/>
    <w:rsid w:val="00CC450B"/>
    <w:rsid w:val="00D25961"/>
    <w:rsid w:val="00D32201"/>
    <w:rsid w:val="00D47FA2"/>
    <w:rsid w:val="00D651EC"/>
    <w:rsid w:val="00D81E02"/>
    <w:rsid w:val="00D82701"/>
    <w:rsid w:val="00D870CE"/>
    <w:rsid w:val="00D874E8"/>
    <w:rsid w:val="00DA6473"/>
    <w:rsid w:val="00DB2CCB"/>
    <w:rsid w:val="00DB6F38"/>
    <w:rsid w:val="00DD7591"/>
    <w:rsid w:val="00DE525E"/>
    <w:rsid w:val="00E05D42"/>
    <w:rsid w:val="00E060DF"/>
    <w:rsid w:val="00E24F21"/>
    <w:rsid w:val="00E4689D"/>
    <w:rsid w:val="00E4709F"/>
    <w:rsid w:val="00E54056"/>
    <w:rsid w:val="00E542C8"/>
    <w:rsid w:val="00E66646"/>
    <w:rsid w:val="00E700BF"/>
    <w:rsid w:val="00E72BC8"/>
    <w:rsid w:val="00E9244C"/>
    <w:rsid w:val="00E9444A"/>
    <w:rsid w:val="00E949A2"/>
    <w:rsid w:val="00EA1AC0"/>
    <w:rsid w:val="00EA3E58"/>
    <w:rsid w:val="00EA60F7"/>
    <w:rsid w:val="00EA74FD"/>
    <w:rsid w:val="00EB4247"/>
    <w:rsid w:val="00EB4434"/>
    <w:rsid w:val="00F22FE7"/>
    <w:rsid w:val="00F3561F"/>
    <w:rsid w:val="00F375D4"/>
    <w:rsid w:val="00F458BB"/>
    <w:rsid w:val="00FA16A4"/>
    <w:rsid w:val="00FB7341"/>
    <w:rsid w:val="00FD7107"/>
    <w:rsid w:val="00FE1B11"/>
    <w:rsid w:val="00FE1BEB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0C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basedOn w:val="Normal"/>
    <w:uiPriority w:val="99"/>
    <w:qFormat/>
    <w:rsid w:val="000C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qFormat/>
    <w:rsid w:val="000C0167"/>
    <w:rPr>
      <w:b/>
      <w:bCs/>
    </w:rPr>
  </w:style>
  <w:style w:type="paragraph" w:customStyle="1" w:styleId="metin">
    <w:name w:val="metin"/>
    <w:basedOn w:val="Normal"/>
    <w:rsid w:val="0030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303B9B"/>
  </w:style>
  <w:style w:type="paragraph" w:styleId="stbilgi">
    <w:name w:val="header"/>
    <w:basedOn w:val="Normal"/>
    <w:link w:val="stbilgiChar"/>
    <w:uiPriority w:val="99"/>
    <w:semiHidden/>
    <w:unhideWhenUsed/>
    <w:rsid w:val="0020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038F4"/>
  </w:style>
  <w:style w:type="paragraph" w:styleId="Altbilgi">
    <w:name w:val="footer"/>
    <w:basedOn w:val="Normal"/>
    <w:link w:val="AltbilgiChar"/>
    <w:uiPriority w:val="99"/>
    <w:unhideWhenUsed/>
    <w:rsid w:val="0020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38F4"/>
  </w:style>
  <w:style w:type="paragraph" w:styleId="BalonMetni">
    <w:name w:val="Balloon Text"/>
    <w:basedOn w:val="Normal"/>
    <w:link w:val="BalonMetniChar"/>
    <w:uiPriority w:val="99"/>
    <w:semiHidden/>
    <w:unhideWhenUsed/>
    <w:rsid w:val="003F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0C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basedOn w:val="Normal"/>
    <w:uiPriority w:val="99"/>
    <w:qFormat/>
    <w:rsid w:val="000C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qFormat/>
    <w:rsid w:val="000C0167"/>
    <w:rPr>
      <w:b/>
      <w:bCs/>
    </w:rPr>
  </w:style>
  <w:style w:type="paragraph" w:customStyle="1" w:styleId="metin">
    <w:name w:val="metin"/>
    <w:basedOn w:val="Normal"/>
    <w:rsid w:val="0030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303B9B"/>
  </w:style>
  <w:style w:type="paragraph" w:styleId="stbilgi">
    <w:name w:val="header"/>
    <w:basedOn w:val="Normal"/>
    <w:link w:val="stbilgiChar"/>
    <w:uiPriority w:val="99"/>
    <w:semiHidden/>
    <w:unhideWhenUsed/>
    <w:rsid w:val="0020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038F4"/>
  </w:style>
  <w:style w:type="paragraph" w:styleId="Altbilgi">
    <w:name w:val="footer"/>
    <w:basedOn w:val="Normal"/>
    <w:link w:val="AltbilgiChar"/>
    <w:uiPriority w:val="99"/>
    <w:unhideWhenUsed/>
    <w:rsid w:val="0020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38F4"/>
  </w:style>
  <w:style w:type="paragraph" w:styleId="BalonMetni">
    <w:name w:val="Balloon Text"/>
    <w:basedOn w:val="Normal"/>
    <w:link w:val="BalonMetniChar"/>
    <w:uiPriority w:val="99"/>
    <w:semiHidden/>
    <w:unhideWhenUsed/>
    <w:rsid w:val="003F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4925F-FB75-4159-94A7-389F9CB3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5</cp:revision>
  <cp:lastPrinted>2016-05-12T11:41:00Z</cp:lastPrinted>
  <dcterms:created xsi:type="dcterms:W3CDTF">2016-06-10T11:07:00Z</dcterms:created>
  <dcterms:modified xsi:type="dcterms:W3CDTF">2016-06-10T11:39:00Z</dcterms:modified>
</cp:coreProperties>
</file>